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FFAC" w14:textId="7000F3B9" w:rsidR="00DA57F4" w:rsidRDefault="004F2EAD" w:rsidP="004F2EAD">
      <w:r>
        <w:t>Na temelju članka.</w:t>
      </w:r>
      <w:r>
        <w:rPr>
          <w:color w:val="FF0000"/>
        </w:rPr>
        <w:t xml:space="preserve"> </w:t>
      </w:r>
      <w:r>
        <w:t>26. Zakona o predškolskom odgoju i obrazovanju (“Narodne novine” broj 10/97, 107/07, 94/13, 98/19,</w:t>
      </w:r>
      <w:r w:rsidRPr="00F63249">
        <w:t>57/22</w:t>
      </w:r>
      <w:r>
        <w:rPr>
          <w:b/>
        </w:rPr>
        <w:t xml:space="preserve"> </w:t>
      </w:r>
      <w:r w:rsidRPr="00766106">
        <w:rPr>
          <w:bCs/>
        </w:rPr>
        <w:t>i 101/23)</w:t>
      </w:r>
      <w:r w:rsidR="001C7CDD">
        <w:rPr>
          <w:bCs/>
        </w:rPr>
        <w:t>, članaka 44. Statuta Dječjeg vrtića „</w:t>
      </w:r>
      <w:r w:rsidR="009D7E1B">
        <w:rPr>
          <w:bCs/>
        </w:rPr>
        <w:t xml:space="preserve">Radost“ </w:t>
      </w:r>
      <w:r w:rsidR="001C7CDD">
        <w:rPr>
          <w:bCs/>
        </w:rPr>
        <w:t>Poreč-</w:t>
      </w:r>
      <w:proofErr w:type="spellStart"/>
      <w:r w:rsidR="001C7CDD">
        <w:rPr>
          <w:bCs/>
        </w:rPr>
        <w:t>Parenzo</w:t>
      </w:r>
      <w:proofErr w:type="spellEnd"/>
      <w:r>
        <w:rPr>
          <w:b/>
        </w:rPr>
        <w:t xml:space="preserve"> </w:t>
      </w:r>
      <w:r w:rsidRPr="00766106">
        <w:rPr>
          <w:bCs/>
        </w:rPr>
        <w:t>i Odluke Upravnog vijeća Dječjeg vrtića</w:t>
      </w:r>
      <w:r w:rsidR="001C7CDD">
        <w:rPr>
          <w:bCs/>
        </w:rPr>
        <w:t xml:space="preserve"> „Radost“ Poreč-</w:t>
      </w:r>
      <w:proofErr w:type="spellStart"/>
      <w:r w:rsidR="001C7CDD">
        <w:rPr>
          <w:bCs/>
        </w:rPr>
        <w:t>Parenzo</w:t>
      </w:r>
      <w:proofErr w:type="spellEnd"/>
      <w:r w:rsidR="00766106">
        <w:t>,</w:t>
      </w:r>
      <w:r>
        <w:rPr>
          <w:b/>
        </w:rPr>
        <w:t xml:space="preserve"> </w:t>
      </w:r>
      <w:r w:rsidR="00766106">
        <w:rPr>
          <w:b/>
        </w:rPr>
        <w:t>Upravno vijeće Dječjeg vrtića „Radost“ Poreč-</w:t>
      </w:r>
      <w:proofErr w:type="spellStart"/>
      <w:r w:rsidR="00766106">
        <w:rPr>
          <w:b/>
        </w:rPr>
        <w:t>Parenzo</w:t>
      </w:r>
      <w:proofErr w:type="spellEnd"/>
      <w:r w:rsidR="00766106">
        <w:rPr>
          <w:b/>
        </w:rPr>
        <w:t xml:space="preserve"> </w:t>
      </w:r>
      <w:r>
        <w:rPr>
          <w:b/>
        </w:rPr>
        <w:t xml:space="preserve"> dana</w:t>
      </w:r>
      <w:r w:rsidR="00766106">
        <w:rPr>
          <w:b/>
        </w:rPr>
        <w:t xml:space="preserve"> </w:t>
      </w:r>
      <w:r w:rsidR="001C7CDD">
        <w:rPr>
          <w:b/>
        </w:rPr>
        <w:t>0</w:t>
      </w:r>
      <w:r w:rsidR="00A609D7">
        <w:rPr>
          <w:b/>
        </w:rPr>
        <w:t>9</w:t>
      </w:r>
      <w:r w:rsidR="00766106">
        <w:rPr>
          <w:b/>
        </w:rPr>
        <w:t>.0</w:t>
      </w:r>
      <w:r w:rsidR="001C7CDD">
        <w:rPr>
          <w:b/>
        </w:rPr>
        <w:t>7</w:t>
      </w:r>
      <w:r w:rsidR="00766106">
        <w:rPr>
          <w:b/>
        </w:rPr>
        <w:t xml:space="preserve">.2025. </w:t>
      </w:r>
      <w:r>
        <w:t xml:space="preserve">godine, objavljuje   </w:t>
      </w:r>
    </w:p>
    <w:p w14:paraId="7644523E" w14:textId="40B316F5" w:rsidR="004F2EAD" w:rsidRDefault="004F2EAD" w:rsidP="002D7AF2">
      <w:pPr>
        <w:rPr>
          <w:b/>
        </w:rPr>
      </w:pPr>
      <w:r>
        <w:t xml:space="preserve"> </w:t>
      </w:r>
      <w:r w:rsidR="002D7AF2">
        <w:tab/>
      </w:r>
      <w:r w:rsidR="002D7AF2">
        <w:tab/>
      </w:r>
      <w:r w:rsidR="002D7AF2">
        <w:tab/>
      </w:r>
      <w:r w:rsidR="002D7AF2">
        <w:tab/>
      </w:r>
      <w:r w:rsidR="002D7AF2">
        <w:tab/>
      </w:r>
      <w:r w:rsidR="003F4BDE">
        <w:rPr>
          <w:b/>
        </w:rPr>
        <w:t xml:space="preserve"> </w:t>
      </w:r>
      <w:r>
        <w:rPr>
          <w:b/>
        </w:rPr>
        <w:t>N A T J E Č A  J</w:t>
      </w:r>
    </w:p>
    <w:p w14:paraId="361408BD" w14:textId="4875E4E8" w:rsidR="004F2EAD" w:rsidRDefault="001C7CDD" w:rsidP="001C7CDD">
      <w:pPr>
        <w:rPr>
          <w:b/>
        </w:rPr>
      </w:pPr>
      <w:r>
        <w:rPr>
          <w:b/>
        </w:rPr>
        <w:t xml:space="preserve">                                                </w:t>
      </w:r>
      <w:r w:rsidR="004F2EAD">
        <w:rPr>
          <w:b/>
        </w:rPr>
        <w:t>za prijem radnika na radno mjesto</w:t>
      </w:r>
    </w:p>
    <w:p w14:paraId="39A00A03" w14:textId="77777777" w:rsidR="004F2EAD" w:rsidRDefault="004F2EAD" w:rsidP="004F2EAD">
      <w:pPr>
        <w:jc w:val="center"/>
        <w:rPr>
          <w:b/>
        </w:rPr>
      </w:pPr>
    </w:p>
    <w:p w14:paraId="54158B34" w14:textId="77777777" w:rsidR="00EA37E4" w:rsidRPr="00EA37E4" w:rsidRDefault="001C7CDD" w:rsidP="00EA37E4">
      <w:pPr>
        <w:ind w:firstLine="708"/>
        <w:rPr>
          <w:b/>
          <w:bCs/>
        </w:rPr>
      </w:pPr>
      <w:r>
        <w:rPr>
          <w:b/>
          <w:bCs/>
        </w:rPr>
        <w:t xml:space="preserve">                     </w:t>
      </w:r>
      <w:r w:rsidR="00EA37E4" w:rsidRPr="00EA37E4">
        <w:rPr>
          <w:b/>
          <w:bCs/>
        </w:rPr>
        <w:t>1 (jedan) odgojitelj/</w:t>
      </w:r>
      <w:proofErr w:type="spellStart"/>
      <w:r w:rsidR="00EA37E4" w:rsidRPr="00EA37E4">
        <w:rPr>
          <w:b/>
          <w:bCs/>
        </w:rPr>
        <w:t>ica</w:t>
      </w:r>
      <w:proofErr w:type="spellEnd"/>
      <w:r w:rsidR="00EA37E4" w:rsidRPr="00EA37E4">
        <w:rPr>
          <w:b/>
          <w:bCs/>
        </w:rPr>
        <w:t xml:space="preserve"> / odgojitelja-pripravnika na neodređeno, puno radno vrijeme, uz probni rad od 6 mjeseci, za rad u Dječjem vrtiću „Radost“ Poreč-</w:t>
      </w:r>
      <w:proofErr w:type="spellStart"/>
      <w:r w:rsidR="00EA37E4" w:rsidRPr="00EA37E4">
        <w:rPr>
          <w:b/>
          <w:bCs/>
        </w:rPr>
        <w:t>Parenzo</w:t>
      </w:r>
      <w:proofErr w:type="spellEnd"/>
      <w:r w:rsidR="00EA37E4" w:rsidRPr="00EA37E4">
        <w:rPr>
          <w:b/>
          <w:bCs/>
        </w:rPr>
        <w:t xml:space="preserve"> u Poreču i drugim mjestima gdje ustanova obavlja djelatnost;</w:t>
      </w:r>
    </w:p>
    <w:p w14:paraId="7F1A0DD5" w14:textId="259195BF" w:rsidR="00DC6D29" w:rsidRPr="00EA37E4" w:rsidRDefault="00EA37E4" w:rsidP="00EA37E4">
      <w:pPr>
        <w:ind w:firstLine="708"/>
      </w:pPr>
      <w:r w:rsidRPr="00EA37E4">
        <w:rPr>
          <w:b/>
          <w:bCs/>
        </w:rPr>
        <w:t xml:space="preserve">Uvjeti:  </w:t>
      </w:r>
      <w:r w:rsidRPr="00EA37E4">
        <w:t>1. Na natječaj se mogu javiti osobe koje ispunjavaju propisane uvjete iz članka 2. Pravilnika o odgovarajućoj vrsti i razini obrazovanja odgojno-obrazovnih i ostalih radnika u dječjem vrtiću, ustanovama te drugim pravnim i fizičkim osobama koje provode programe ranog i predškolskog odgoja i obrazovanja (Narodne novine broj:145/2024) i to, završen studij odgovarajuće vrste za rad na radnom mjestu: Sveučilišni diplomski studij - Sveučilišni/a magistar/magistra ranog i predškolskog odgoja i obrazovanja; Sveučilišni prijediplomski studij - Sveučilišni/a prvostupnik/</w:t>
      </w:r>
      <w:proofErr w:type="spellStart"/>
      <w:r w:rsidRPr="00EA37E4">
        <w:t>ca</w:t>
      </w:r>
      <w:proofErr w:type="spellEnd"/>
      <w:r w:rsidRPr="00EA37E4">
        <w:t xml:space="preserve"> ranog i predškolskog odgoja i obrazovanja; Stručni prijediplomski studij – Prvostupnik/</w:t>
      </w:r>
      <w:proofErr w:type="spellStart"/>
      <w:r w:rsidRPr="00EA37E4">
        <w:t>ca</w:t>
      </w:r>
      <w:proofErr w:type="spellEnd"/>
      <w:r w:rsidRPr="00EA37E4">
        <w:t xml:space="preserve"> ranog i predškolskog odgoja i obrazovanja.</w:t>
      </w:r>
    </w:p>
    <w:p w14:paraId="244FE5AF" w14:textId="77777777" w:rsidR="00EA37E4" w:rsidRPr="00EA37E4" w:rsidRDefault="00EA37E4" w:rsidP="00EA37E4">
      <w:pPr>
        <w:ind w:firstLine="708"/>
      </w:pPr>
      <w:r w:rsidRPr="00EA37E4">
        <w:t>2.  dokaza o položenom stručnom ispitu ili obvezu polaganja istog u zakonskom roku;</w:t>
      </w:r>
    </w:p>
    <w:p w14:paraId="282B3428" w14:textId="77777777" w:rsidR="00EA37E4" w:rsidRPr="00EA37E4" w:rsidRDefault="00EA37E4" w:rsidP="00EA37E4">
      <w:pPr>
        <w:ind w:firstLine="708"/>
      </w:pPr>
      <w:r w:rsidRPr="00EA37E4">
        <w:t>3. da osoba nije kažnjavana iz članka 25. Zakona o predškolskom odgoju i obrazovanju;</w:t>
      </w:r>
    </w:p>
    <w:p w14:paraId="1C7CA43F" w14:textId="77777777" w:rsidR="00EA37E4" w:rsidRDefault="00EA37E4" w:rsidP="00EA37E4">
      <w:pPr>
        <w:ind w:firstLine="708"/>
      </w:pPr>
      <w:r w:rsidRPr="00EA37E4">
        <w:t>4. da ispunjava zdravstvenu sposobnost za obavljanje poslova radnog mjesta.</w:t>
      </w:r>
      <w:r w:rsidRPr="00EA37E4">
        <w:tab/>
      </w:r>
    </w:p>
    <w:p w14:paraId="74B5C3D3" w14:textId="77777777" w:rsidR="00EA37E4" w:rsidRPr="00DC6D29" w:rsidRDefault="00EA37E4" w:rsidP="00DC6D29">
      <w:pPr>
        <w:rPr>
          <w:b/>
          <w:bCs/>
        </w:rPr>
      </w:pPr>
      <w:r w:rsidRPr="00DC6D29">
        <w:rPr>
          <w:b/>
          <w:bCs/>
        </w:rPr>
        <w:t>Uz vlastoručno potpisanu zamolbu kandidati su dužni priložiti slijedeću dokumentaciju:</w:t>
      </w:r>
    </w:p>
    <w:p w14:paraId="7C2665AB" w14:textId="77777777" w:rsidR="00EA37E4" w:rsidRPr="00EA37E4" w:rsidRDefault="00EA37E4" w:rsidP="00DC6D29">
      <w:r w:rsidRPr="00EA37E4">
        <w:t>1. životopis;</w:t>
      </w:r>
    </w:p>
    <w:p w14:paraId="6817403D" w14:textId="77777777" w:rsidR="00EA37E4" w:rsidRPr="00EA37E4" w:rsidRDefault="00EA37E4" w:rsidP="00DC6D29">
      <w:r w:rsidRPr="00EA37E4">
        <w:t>2. presliku dokaza o stečenoj stručnoj spremi;</w:t>
      </w:r>
    </w:p>
    <w:p w14:paraId="5F084C62" w14:textId="77777777" w:rsidR="00EA37E4" w:rsidRPr="00EA37E4" w:rsidRDefault="00EA37E4" w:rsidP="00DC6D29">
      <w:r w:rsidRPr="00EA37E4">
        <w:t>3. presliku dokaza o položenom stručnom ispitu ili obveza polaganja istog u zakonskom roku;</w:t>
      </w:r>
    </w:p>
    <w:p w14:paraId="5C673ED7" w14:textId="77777777" w:rsidR="00EA37E4" w:rsidRDefault="00EA37E4" w:rsidP="00DC6D29">
      <w:r w:rsidRPr="00EA37E4">
        <w:t>4. uvjerenje nadležnog suda da se protiv kandidata ne vodi kazneni postupak, članak 25. st. 2.</w:t>
      </w:r>
    </w:p>
    <w:p w14:paraId="7FE2A5E1" w14:textId="27FF56BD" w:rsidR="00EA37E4" w:rsidRPr="00EA37E4" w:rsidRDefault="00DC6D29" w:rsidP="00DC6D29">
      <w:r>
        <w:t xml:space="preserve">    </w:t>
      </w:r>
      <w:r w:rsidR="00EA37E4" w:rsidRPr="00EA37E4">
        <w:t>Zakona o predškolskom odgoju i obrazovanju, ne starije od datuma objave natječaja;</w:t>
      </w:r>
    </w:p>
    <w:p w14:paraId="35029888" w14:textId="77777777" w:rsidR="00EA37E4" w:rsidRPr="00EA37E4" w:rsidRDefault="00EA37E4" w:rsidP="00DC6D29">
      <w:r w:rsidRPr="00EA37E4">
        <w:t xml:space="preserve">5. uvjerenje nadležnog prekršajnog suda da se protiv kandidata ne vodi prekršajni postupak, članak. 25. </w:t>
      </w:r>
    </w:p>
    <w:p w14:paraId="3FA2738C" w14:textId="77777777" w:rsidR="00EA37E4" w:rsidRPr="00EA37E4" w:rsidRDefault="00EA37E4" w:rsidP="00DC6D29">
      <w:r w:rsidRPr="00EA37E4">
        <w:t xml:space="preserve">    stavak 4. Zakona o predškolskom odgoju i obrazovanju, ne starije od datuma objave natječaja;</w:t>
      </w:r>
    </w:p>
    <w:p w14:paraId="5637890A" w14:textId="77777777" w:rsidR="00EA37E4" w:rsidRPr="00EA37E4" w:rsidRDefault="00EA37E4" w:rsidP="00DC6D29">
      <w:r w:rsidRPr="00EA37E4">
        <w:t xml:space="preserve">6. uvjerenje nadležnog Centra za socijalnu skrb sukladno članku 25. stavak 10. Zakona o predškolskom  </w:t>
      </w:r>
    </w:p>
    <w:p w14:paraId="2B9133E7" w14:textId="77777777" w:rsidR="00EA37E4" w:rsidRPr="00EA37E4" w:rsidRDefault="00EA37E4" w:rsidP="00DC6D29">
      <w:r w:rsidRPr="00EA37E4">
        <w:t xml:space="preserve">    odgoju i obrazovanju, ne starije od datuma objave natječaja;</w:t>
      </w:r>
    </w:p>
    <w:p w14:paraId="7C80F4A3" w14:textId="77777777" w:rsidR="00EA37E4" w:rsidRPr="00EA37E4" w:rsidRDefault="00EA37E4" w:rsidP="00DC6D29">
      <w:r w:rsidRPr="00EA37E4">
        <w:t>7. izjava kandidata o nepostojanju drugih zapreka iz članka 25. Zakona o predškolskom odgoju</w:t>
      </w:r>
    </w:p>
    <w:p w14:paraId="7A361B9B" w14:textId="77777777" w:rsidR="00EA37E4" w:rsidRPr="00EA37E4" w:rsidRDefault="00EA37E4" w:rsidP="00DC6D29">
      <w:r w:rsidRPr="00EA37E4">
        <w:t xml:space="preserve">    i obrazovanju, vlastoručno potpisana;</w:t>
      </w:r>
    </w:p>
    <w:p w14:paraId="08CDF609" w14:textId="77777777" w:rsidR="00EA37E4" w:rsidRPr="00EA37E4" w:rsidRDefault="00EA37E4" w:rsidP="00DC6D29">
      <w:r w:rsidRPr="00EA37E4">
        <w:t>8. dokaz o radnom iskustvu, elektronički zapis iz evidenciji HZMO, ne starije od datuma natječaja;</w:t>
      </w:r>
    </w:p>
    <w:p w14:paraId="606459F6" w14:textId="77777777" w:rsidR="00EA37E4" w:rsidRPr="00EA37E4" w:rsidRDefault="00EA37E4" w:rsidP="00DC6D29">
      <w:r w:rsidRPr="00EA37E4">
        <w:t>9. dokaz o državljanstvu;</w:t>
      </w:r>
    </w:p>
    <w:p w14:paraId="0E55DBC1" w14:textId="77777777" w:rsidR="00DC6D29" w:rsidRDefault="00EA37E4" w:rsidP="00DC6D29">
      <w:r w:rsidRPr="00EA37E4">
        <w:t>10. dokaz o zdravstvenoj sposobnosti za obavljanje poslova radnog mjesta, potvrda liječnika obitelj</w:t>
      </w:r>
      <w:r w:rsidR="00DC6D29">
        <w:t>ske</w:t>
      </w:r>
    </w:p>
    <w:p w14:paraId="04DC1008" w14:textId="6B6F91D4" w:rsidR="00EA37E4" w:rsidRPr="00EA37E4" w:rsidRDefault="00DC6D29" w:rsidP="00DC6D29">
      <w:r>
        <w:t xml:space="preserve">       </w:t>
      </w:r>
      <w:r w:rsidR="00EA37E4" w:rsidRPr="00EA37E4">
        <w:t>medicine.</w:t>
      </w:r>
    </w:p>
    <w:p w14:paraId="0BE5DAFB" w14:textId="77777777" w:rsidR="00EA37E4" w:rsidRPr="00EA37E4" w:rsidRDefault="00EA37E4" w:rsidP="00EA37E4">
      <w:pPr>
        <w:ind w:firstLine="708"/>
      </w:pPr>
      <w:r w:rsidRPr="00EA37E4">
        <w:t>Mole se kandidati da na prijavi za natječaj navedu broj mobitela i e-mail adresu kako bi  se na taj način moglo pozvati na razgovor i komunicirati.</w:t>
      </w:r>
    </w:p>
    <w:p w14:paraId="297A7673" w14:textId="3595C824" w:rsidR="004F2EAD" w:rsidRDefault="004F2EAD" w:rsidP="004F2EAD">
      <w:pPr>
        <w:jc w:val="both"/>
      </w:pPr>
      <w:r>
        <w:t>Pristupnici na natječaj moraju ispunjavati uvjete iz članka 25. Zakonu o predškolskom odgoju i obrazovanju.</w:t>
      </w:r>
    </w:p>
    <w:p w14:paraId="2F65354A" w14:textId="77777777" w:rsidR="004F2EAD" w:rsidRDefault="004F2EAD" w:rsidP="004F2EAD">
      <w:pPr>
        <w:jc w:val="both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75948B9B" w14:textId="77777777" w:rsidR="004F2EAD" w:rsidRDefault="004F2EAD" w:rsidP="004F2EAD"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5EBCB7DC" w14:textId="77777777" w:rsidR="004F2EAD" w:rsidRDefault="004F2EAD" w:rsidP="004F2EAD"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08E66B2F" w14:textId="77777777" w:rsidR="004F2EAD" w:rsidRDefault="004F2EAD" w:rsidP="004F2EAD"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26545BC" w14:textId="4E2BE1AC" w:rsidR="004F2EAD" w:rsidRPr="00167385" w:rsidRDefault="004F2EAD" w:rsidP="004F2EAD">
      <w:pPr>
        <w:rPr>
          <w:color w:val="4472C4" w:themeColor="accent5"/>
        </w:rPr>
      </w:pPr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</w:t>
      </w:r>
      <w:r>
        <w:lastRenderedPageBreak/>
        <w:t xml:space="preserve">hrvatskih branitelja </w:t>
      </w:r>
      <w:hyperlink r:id="rId5" w:history="1">
        <w:r w:rsidRPr="00CE5E24"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6" w:history="1">
        <w:r w:rsidRPr="00167385">
          <w:rPr>
            <w:rFonts w:ascii="Verdana" w:eastAsiaTheme="minorHAnsi" w:hAnsi="Verdana" w:cs="Arial"/>
            <w:color w:val="4472C4" w:themeColor="accent5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5230FEB5" w14:textId="77777777" w:rsidR="004F2EAD" w:rsidRPr="00167385" w:rsidRDefault="004F2EAD" w:rsidP="004F2EAD">
      <w:pPr>
        <w:rPr>
          <w:color w:val="4472C4" w:themeColor="accent5"/>
        </w:rPr>
      </w:pPr>
    </w:p>
    <w:p w14:paraId="3CA8558C" w14:textId="77777777" w:rsidR="004F2EAD" w:rsidRDefault="004F2EAD" w:rsidP="004F2EAD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20E6B600" w14:textId="77777777" w:rsidR="004F2EAD" w:rsidRDefault="004F2EAD" w:rsidP="004F2EAD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4DE0E52E" w14:textId="77777777" w:rsidR="004F2EAD" w:rsidRDefault="004F2EAD" w:rsidP="004F2EAD"/>
    <w:p w14:paraId="47C504FB" w14:textId="3B29978B" w:rsidR="004F2EAD" w:rsidRDefault="004F2EAD" w:rsidP="004F2EAD"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CE5E24">
          <w:rPr>
            <w:rStyle w:val="Hiperveza"/>
          </w:rPr>
          <w:t>https://branitelji.gov.hr/zaposljavanje-843/843</w:t>
        </w:r>
      </w:hyperlink>
    </w:p>
    <w:p w14:paraId="6C5CE0E8" w14:textId="77777777" w:rsidR="004F2EAD" w:rsidRPr="00167385" w:rsidRDefault="004F2EAD" w:rsidP="004F2EAD">
      <w:hyperlink r:id="rId8" w:history="1">
        <w:r w:rsidRPr="00167385">
          <w:rPr>
            <w:rFonts w:ascii="Verdana" w:eastAsiaTheme="minorHAnsi" w:hAnsi="Verdana" w:cs="Arial"/>
            <w:color w:val="4472C4" w:themeColor="accent5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4A4AB6B" w14:textId="77777777" w:rsidR="004F2EAD" w:rsidRDefault="004F2EAD" w:rsidP="004F2EAD"/>
    <w:p w14:paraId="4C511737" w14:textId="77777777" w:rsidR="004F2EAD" w:rsidRDefault="004F2EAD" w:rsidP="004F2EAD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DF46FAC" w14:textId="77777777" w:rsidR="004F2EAD" w:rsidRDefault="004F2EAD" w:rsidP="004F2EAD">
      <w:pPr>
        <w:rPr>
          <w:rFonts w:eastAsia="Calibri"/>
        </w:rPr>
      </w:pPr>
    </w:p>
    <w:p w14:paraId="7DBD3133" w14:textId="45546C2C" w:rsidR="00C077F9" w:rsidRPr="00C077F9" w:rsidRDefault="00EA37E4" w:rsidP="004F2EAD">
      <w:pPr>
        <w:rPr>
          <w:rFonts w:eastAsia="Calibri"/>
          <w:b/>
          <w:bCs/>
        </w:rPr>
      </w:pPr>
      <w:r w:rsidRPr="00EA37E4">
        <w:rPr>
          <w:rFonts w:eastAsia="Calibri"/>
          <w:b/>
          <w:bCs/>
        </w:rPr>
        <w:t xml:space="preserve">Prijave na natječaj s </w:t>
      </w:r>
      <w:r w:rsidR="00DC6D29">
        <w:rPr>
          <w:rFonts w:eastAsia="Calibri"/>
          <w:b/>
          <w:bCs/>
        </w:rPr>
        <w:t xml:space="preserve">traženom </w:t>
      </w:r>
      <w:r w:rsidRPr="00EA37E4">
        <w:rPr>
          <w:rFonts w:eastAsia="Calibri"/>
          <w:b/>
          <w:bCs/>
        </w:rPr>
        <w:t>dokumentacijom dostaviti</w:t>
      </w:r>
      <w:r w:rsidR="00DC6D29">
        <w:rPr>
          <w:rFonts w:eastAsia="Calibri"/>
          <w:b/>
          <w:bCs/>
        </w:rPr>
        <w:t>,</w:t>
      </w:r>
      <w:r w:rsidRPr="00EA37E4">
        <w:rPr>
          <w:rFonts w:eastAsia="Calibri"/>
          <w:b/>
          <w:bCs/>
        </w:rPr>
        <w:t xml:space="preserve"> poštom u zatvorenoj omotnici na adresu: Dječji vrtić "Radost" Poreč-</w:t>
      </w:r>
      <w:proofErr w:type="spellStart"/>
      <w:r w:rsidRPr="00EA37E4">
        <w:rPr>
          <w:rFonts w:eastAsia="Calibri"/>
          <w:b/>
          <w:bCs/>
        </w:rPr>
        <w:t>Parenzo</w:t>
      </w:r>
      <w:proofErr w:type="spellEnd"/>
      <w:r w:rsidRPr="00EA37E4">
        <w:rPr>
          <w:rFonts w:eastAsia="Calibri"/>
          <w:b/>
          <w:bCs/>
        </w:rPr>
        <w:t>, R. Končara 7, 52440 POREČ, s naznakom "</w:t>
      </w:r>
      <w:r w:rsidR="00590B19">
        <w:rPr>
          <w:rFonts w:eastAsia="Calibri"/>
          <w:b/>
          <w:bCs/>
        </w:rPr>
        <w:t xml:space="preserve">ZA </w:t>
      </w:r>
      <w:r w:rsidR="00DC6D29">
        <w:rPr>
          <w:rFonts w:eastAsia="Calibri"/>
          <w:b/>
          <w:bCs/>
        </w:rPr>
        <w:t>NATJEČAJ – ODGOJITELJ“.</w:t>
      </w:r>
      <w:r w:rsidRPr="00EA37E4">
        <w:rPr>
          <w:rFonts w:eastAsia="Calibri"/>
          <w:b/>
          <w:bCs/>
        </w:rPr>
        <w:t xml:space="preserve">  Rok za dostavu prijava na natječaj je 18.07.2025. godine.</w:t>
      </w:r>
      <w:r w:rsidR="002D7AF2" w:rsidRPr="00C077F9">
        <w:rPr>
          <w:rFonts w:eastAsia="Calibri"/>
          <w:b/>
          <w:bCs/>
        </w:rPr>
        <w:t xml:space="preserve"> </w:t>
      </w:r>
    </w:p>
    <w:p w14:paraId="796AF139" w14:textId="77777777" w:rsidR="00C077F9" w:rsidRDefault="00C077F9" w:rsidP="004F2EAD">
      <w:pPr>
        <w:rPr>
          <w:rFonts w:eastAsia="Calibri"/>
        </w:rPr>
      </w:pPr>
    </w:p>
    <w:p w14:paraId="40A85E59" w14:textId="663CAE04" w:rsidR="004F2EAD" w:rsidRPr="002C6E04" w:rsidRDefault="004F2EAD" w:rsidP="004F2EAD">
      <w:pPr>
        <w:rPr>
          <w:rFonts w:eastAsia="Calibri"/>
          <w:b/>
        </w:rPr>
      </w:pPr>
      <w:r>
        <w:t>Nepotpune i/ili nepravovremene prijave neće se razmatrati.</w:t>
      </w:r>
      <w:r w:rsidR="00C077F9">
        <w:t xml:space="preserve"> </w:t>
      </w:r>
      <w:r>
        <w:t>Prilikom zapošljavanja oba spola su u ravnopravnom položaju.</w:t>
      </w:r>
    </w:p>
    <w:p w14:paraId="142AB1A9" w14:textId="06EB2589" w:rsidR="00C077F9" w:rsidRDefault="00C077F9" w:rsidP="00C077F9">
      <w:pPr>
        <w:pStyle w:val="Default"/>
      </w:pPr>
      <w:r>
        <w:t>O rezultatima izbora pristupni</w:t>
      </w:r>
      <w:r w:rsidR="007F0D65">
        <w:t>ci</w:t>
      </w:r>
      <w:r>
        <w:t xml:space="preserve"> će biti obaviješteni najkasnije u roku od 45 dana od isteka roka za podnošenje prijava. Prije sklapanja ugovora o radu izabrani pristupnici dužni su dostaviti originale ili ovjerene preslike gore traženih dokumenata i obaviti pregled na medicini rada kao dokaz zdravstvenoj sposobnosti kandidata za sklapanje ugovora o radu.</w:t>
      </w:r>
    </w:p>
    <w:p w14:paraId="44EE4F3A" w14:textId="79B6A106" w:rsidR="00C077F9" w:rsidRDefault="00C077F9" w:rsidP="00C077F9">
      <w:pPr>
        <w:pStyle w:val="Default"/>
      </w:pPr>
      <w:r>
        <w:t>Klasa:112-03/25-02/</w:t>
      </w:r>
      <w:r w:rsidR="00DA7965">
        <w:t>1</w:t>
      </w:r>
      <w:r w:rsidR="00EA37E4">
        <w:t>2</w:t>
      </w:r>
      <w:r>
        <w:t>; Ur.broj:2167-12-02-25-</w:t>
      </w:r>
      <w:r w:rsidR="00DA7965">
        <w:t>0</w:t>
      </w:r>
      <w:r>
        <w:t>1</w:t>
      </w:r>
    </w:p>
    <w:p w14:paraId="16386130" w14:textId="256949EA" w:rsidR="004F2EAD" w:rsidRDefault="00C077F9" w:rsidP="00C077F9">
      <w:pPr>
        <w:pStyle w:val="Default"/>
      </w:pPr>
      <w:r>
        <w:t>Poreč, 0</w:t>
      </w:r>
      <w:r w:rsidR="00F541E7">
        <w:t>8</w:t>
      </w:r>
      <w:r>
        <w:t>.0</w:t>
      </w:r>
      <w:r w:rsidR="00DA7965">
        <w:t>7</w:t>
      </w:r>
      <w:r>
        <w:t>.2025.                                                                                           Upravno vijeće</w:t>
      </w:r>
    </w:p>
    <w:p w14:paraId="0BF534A6" w14:textId="77777777" w:rsidR="004F2EAD" w:rsidRDefault="004F2EAD" w:rsidP="004F2EAD">
      <w:pPr>
        <w:pStyle w:val="Default"/>
      </w:pPr>
    </w:p>
    <w:p w14:paraId="58F17F59" w14:textId="1F0F338D" w:rsidR="004F2EAD" w:rsidRPr="00C077F9" w:rsidRDefault="004F2EAD" w:rsidP="004F2EAD">
      <w:pPr>
        <w:pStyle w:val="Default"/>
        <w:rPr>
          <w:b/>
          <w:bCs/>
        </w:rPr>
      </w:pPr>
      <w:r w:rsidRPr="00C077F9">
        <w:rPr>
          <w:b/>
          <w:bCs/>
        </w:rPr>
        <w:t xml:space="preserve">Natječaj je objavljen dana </w:t>
      </w:r>
      <w:r w:rsidR="00DA7965">
        <w:rPr>
          <w:b/>
          <w:bCs/>
        </w:rPr>
        <w:t>0</w:t>
      </w:r>
      <w:r w:rsidR="00F541E7">
        <w:rPr>
          <w:b/>
          <w:bCs/>
        </w:rPr>
        <w:t>9</w:t>
      </w:r>
      <w:r w:rsidR="00C077F9" w:rsidRPr="00C077F9">
        <w:rPr>
          <w:b/>
          <w:bCs/>
        </w:rPr>
        <w:t>.0</w:t>
      </w:r>
      <w:r w:rsidR="00DA7965">
        <w:rPr>
          <w:b/>
          <w:bCs/>
        </w:rPr>
        <w:t>7</w:t>
      </w:r>
      <w:r w:rsidR="00C077F9" w:rsidRPr="00C077F9">
        <w:rPr>
          <w:b/>
          <w:bCs/>
        </w:rPr>
        <w:t>.</w:t>
      </w:r>
      <w:r w:rsidRPr="00C077F9">
        <w:rPr>
          <w:b/>
          <w:bCs/>
        </w:rPr>
        <w:t>202</w:t>
      </w:r>
      <w:r w:rsidR="0030477F" w:rsidRPr="00C077F9">
        <w:rPr>
          <w:b/>
          <w:bCs/>
        </w:rPr>
        <w:t>5</w:t>
      </w:r>
      <w:r w:rsidRPr="00C077F9">
        <w:rPr>
          <w:b/>
          <w:bCs/>
        </w:rPr>
        <w:t>. i traje do</w:t>
      </w:r>
      <w:r w:rsidR="00C077F9" w:rsidRPr="00C077F9">
        <w:rPr>
          <w:b/>
          <w:bCs/>
        </w:rPr>
        <w:t xml:space="preserve"> 1</w:t>
      </w:r>
      <w:r w:rsidR="00F541E7">
        <w:rPr>
          <w:b/>
          <w:bCs/>
        </w:rPr>
        <w:t>8</w:t>
      </w:r>
      <w:r w:rsidR="00C077F9" w:rsidRPr="00C077F9">
        <w:rPr>
          <w:b/>
          <w:bCs/>
        </w:rPr>
        <w:t>.0</w:t>
      </w:r>
      <w:r w:rsidR="00DA7965">
        <w:rPr>
          <w:b/>
          <w:bCs/>
        </w:rPr>
        <w:t>7</w:t>
      </w:r>
      <w:r w:rsidR="00C077F9" w:rsidRPr="00C077F9">
        <w:rPr>
          <w:b/>
          <w:bCs/>
        </w:rPr>
        <w:t>.</w:t>
      </w:r>
      <w:r w:rsidRPr="00C077F9">
        <w:rPr>
          <w:b/>
          <w:bCs/>
        </w:rPr>
        <w:t>202</w:t>
      </w:r>
      <w:r w:rsidR="0030477F" w:rsidRPr="00C077F9">
        <w:rPr>
          <w:b/>
          <w:bCs/>
        </w:rPr>
        <w:t>5</w:t>
      </w:r>
      <w:r w:rsidRPr="00C077F9">
        <w:rPr>
          <w:b/>
          <w:bCs/>
        </w:rPr>
        <w:t>. godine.</w:t>
      </w:r>
    </w:p>
    <w:p w14:paraId="43AF5844" w14:textId="77777777" w:rsidR="004F2EAD" w:rsidRDefault="004F2EAD" w:rsidP="004F2EAD"/>
    <w:p w14:paraId="38DA07DD" w14:textId="77777777" w:rsidR="004F2EAD" w:rsidRDefault="004F2EAD" w:rsidP="004F2EAD"/>
    <w:p w14:paraId="1F6C76FD" w14:textId="77777777" w:rsidR="004F2EAD" w:rsidRDefault="004F2EAD" w:rsidP="004F2EAD"/>
    <w:p w14:paraId="1F1D8940" w14:textId="77777777" w:rsidR="006842E5" w:rsidRDefault="006842E5"/>
    <w:sectPr w:rsidR="006842E5" w:rsidSect="002D7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7035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AD"/>
    <w:rsid w:val="000C0950"/>
    <w:rsid w:val="000F732B"/>
    <w:rsid w:val="001C7CDD"/>
    <w:rsid w:val="002973F1"/>
    <w:rsid w:val="002D7AF2"/>
    <w:rsid w:val="0030477F"/>
    <w:rsid w:val="003F4BDE"/>
    <w:rsid w:val="004F1631"/>
    <w:rsid w:val="004F2EAD"/>
    <w:rsid w:val="005221E0"/>
    <w:rsid w:val="005513A1"/>
    <w:rsid w:val="00590B19"/>
    <w:rsid w:val="00683491"/>
    <w:rsid w:val="006842E5"/>
    <w:rsid w:val="00766106"/>
    <w:rsid w:val="007F0D65"/>
    <w:rsid w:val="00815518"/>
    <w:rsid w:val="008818A9"/>
    <w:rsid w:val="009939DD"/>
    <w:rsid w:val="009D28CF"/>
    <w:rsid w:val="009D7E1B"/>
    <w:rsid w:val="00A31881"/>
    <w:rsid w:val="00A609D7"/>
    <w:rsid w:val="00A72EFB"/>
    <w:rsid w:val="00C077F9"/>
    <w:rsid w:val="00CF0B80"/>
    <w:rsid w:val="00D44ABB"/>
    <w:rsid w:val="00DA57F4"/>
    <w:rsid w:val="00DA7965"/>
    <w:rsid w:val="00DC47F0"/>
    <w:rsid w:val="00DC6D29"/>
    <w:rsid w:val="00E53120"/>
    <w:rsid w:val="00E73AE2"/>
    <w:rsid w:val="00E803FE"/>
    <w:rsid w:val="00EA37E4"/>
    <w:rsid w:val="00F541E7"/>
    <w:rsid w:val="00F979D0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F20C"/>
  <w15:chartTrackingRefBased/>
  <w15:docId w15:val="{7CB17CE7-3644-4922-8983-8ACFFEB3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F2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2EA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4F2E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F2EA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F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Tajnik</cp:lastModifiedBy>
  <cp:revision>16</cp:revision>
  <cp:lastPrinted>2025-07-09T12:39:00Z</cp:lastPrinted>
  <dcterms:created xsi:type="dcterms:W3CDTF">2025-02-26T11:48:00Z</dcterms:created>
  <dcterms:modified xsi:type="dcterms:W3CDTF">2025-07-09T12:40:00Z</dcterms:modified>
</cp:coreProperties>
</file>