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3DC7" w14:textId="77777777" w:rsidR="00360AAC" w:rsidRPr="005E4BD9" w:rsidRDefault="00360AAC" w:rsidP="005B4E68">
      <w:pPr>
        <w:autoSpaceDE w:val="0"/>
        <w:autoSpaceDN w:val="0"/>
        <w:adjustRightInd w:val="0"/>
        <w:jc w:val="center"/>
        <w:rPr>
          <w:rFonts w:eastAsia="TimesNewRoman,Bold"/>
          <w:b/>
          <w:bCs/>
          <w:szCs w:val="24"/>
        </w:rPr>
      </w:pPr>
    </w:p>
    <w:tbl>
      <w:tblPr>
        <w:tblW w:w="0" w:type="auto"/>
        <w:tblInd w:w="-34" w:type="dxa"/>
        <w:tblLook w:val="04A0" w:firstRow="1" w:lastRow="0" w:firstColumn="1" w:lastColumn="0" w:noHBand="0" w:noVBand="1"/>
      </w:tblPr>
      <w:tblGrid>
        <w:gridCol w:w="4111"/>
        <w:gridCol w:w="286"/>
        <w:gridCol w:w="425"/>
        <w:gridCol w:w="236"/>
      </w:tblGrid>
      <w:tr w:rsidR="00E42D46" w:rsidRPr="006602F7" w14:paraId="48935EE4" w14:textId="77777777" w:rsidTr="00C81D4B">
        <w:trPr>
          <w:gridAfter w:val="3"/>
          <w:wAfter w:w="947" w:type="dxa"/>
        </w:trPr>
        <w:tc>
          <w:tcPr>
            <w:tcW w:w="4111" w:type="dxa"/>
          </w:tcPr>
          <w:p w14:paraId="70A5C3A0" w14:textId="77777777" w:rsidR="00E42D46" w:rsidRPr="006602F7" w:rsidRDefault="00E42D46" w:rsidP="006602F7">
            <w:pPr>
              <w:pStyle w:val="Bezproreda"/>
              <w:rPr>
                <w:rFonts w:ascii="Times New Roman" w:hAnsi="Times New Roman"/>
                <w:b/>
                <w:bCs/>
                <w:noProof/>
                <w:lang w:eastAsia="hr-HR"/>
              </w:rPr>
            </w:pPr>
            <w:r w:rsidRPr="006602F7">
              <w:rPr>
                <w:rFonts w:ascii="Times New Roman" w:hAnsi="Times New Roman"/>
                <w:b/>
                <w:bCs/>
                <w:noProof/>
                <w:lang w:eastAsia="hr-HR"/>
              </w:rPr>
              <w:t>DJEČJI VRTIĆ „RADOST“</w:t>
            </w:r>
          </w:p>
          <w:p w14:paraId="7CEA6E38" w14:textId="68D26AF3" w:rsidR="006602F7" w:rsidRPr="006602F7" w:rsidRDefault="006602F7" w:rsidP="006602F7">
            <w:pPr>
              <w:pStyle w:val="Bezproreda"/>
              <w:rPr>
                <w:rFonts w:ascii="Times New Roman" w:hAnsi="Times New Roman"/>
                <w:b/>
                <w:bCs/>
              </w:rPr>
            </w:pPr>
            <w:r w:rsidRPr="006602F7">
              <w:rPr>
                <w:rFonts w:ascii="Times New Roman" w:hAnsi="Times New Roman"/>
                <w:b/>
                <w:bCs/>
                <w:noProof/>
              </w:rPr>
              <w:t>POREČ-PARENZO</w:t>
            </w:r>
          </w:p>
        </w:tc>
      </w:tr>
      <w:tr w:rsidR="00E42D46" w:rsidRPr="006602F7" w14:paraId="61CADE53" w14:textId="77777777" w:rsidTr="00C81D4B">
        <w:trPr>
          <w:gridAfter w:val="3"/>
          <w:wAfter w:w="947" w:type="dxa"/>
        </w:trPr>
        <w:tc>
          <w:tcPr>
            <w:tcW w:w="4111" w:type="dxa"/>
          </w:tcPr>
          <w:p w14:paraId="58AC371B" w14:textId="77777777" w:rsidR="00E42D46" w:rsidRPr="006602F7" w:rsidRDefault="00E42D46" w:rsidP="006602F7">
            <w:pPr>
              <w:pStyle w:val="Bezproreda"/>
              <w:rPr>
                <w:rFonts w:ascii="Times New Roman" w:hAnsi="Times New Roman"/>
                <w:b/>
                <w:bCs/>
              </w:rPr>
            </w:pPr>
          </w:p>
        </w:tc>
      </w:tr>
      <w:tr w:rsidR="00E42D46" w:rsidRPr="00F42A11" w14:paraId="419E6BC8" w14:textId="77777777" w:rsidTr="00C81D4B">
        <w:trPr>
          <w:gridAfter w:val="3"/>
          <w:wAfter w:w="947" w:type="dxa"/>
        </w:trPr>
        <w:tc>
          <w:tcPr>
            <w:tcW w:w="4111" w:type="dxa"/>
          </w:tcPr>
          <w:p w14:paraId="47B53C67" w14:textId="77777777" w:rsidR="00E42D46" w:rsidRDefault="006602F7" w:rsidP="006602F7">
            <w:pPr>
              <w:pStyle w:val="Bezproreda"/>
              <w:rPr>
                <w:rFonts w:ascii="Times New Roman" w:hAnsi="Times New Roman"/>
              </w:rPr>
            </w:pPr>
            <w:r>
              <w:rPr>
                <w:rFonts w:ascii="Times New Roman" w:hAnsi="Times New Roman"/>
              </w:rPr>
              <w:t>R. Končara 7, 52440 Poreč</w:t>
            </w:r>
          </w:p>
          <w:p w14:paraId="4939988E" w14:textId="5659DB03" w:rsidR="006602F7" w:rsidRPr="00F42A11" w:rsidRDefault="006602F7" w:rsidP="006602F7">
            <w:pPr>
              <w:pStyle w:val="Bezproreda"/>
              <w:rPr>
                <w:rFonts w:ascii="Times New Roman" w:hAnsi="Times New Roman"/>
              </w:rPr>
            </w:pPr>
            <w:r>
              <w:rPr>
                <w:rFonts w:ascii="Times New Roman" w:hAnsi="Times New Roman"/>
              </w:rPr>
              <w:t>OIB: 56640224155</w:t>
            </w:r>
          </w:p>
        </w:tc>
      </w:tr>
      <w:tr w:rsidR="00E42D46" w:rsidRPr="00F42A11" w14:paraId="25E493AC" w14:textId="77777777" w:rsidTr="00C81D4B">
        <w:trPr>
          <w:gridAfter w:val="3"/>
          <w:wAfter w:w="947" w:type="dxa"/>
          <w:trHeight w:val="314"/>
        </w:trPr>
        <w:tc>
          <w:tcPr>
            <w:tcW w:w="4111" w:type="dxa"/>
          </w:tcPr>
          <w:p w14:paraId="7599BC95" w14:textId="77777777" w:rsidR="00E42D46" w:rsidRPr="00F42A11" w:rsidRDefault="00E42D46" w:rsidP="00C81D4B">
            <w:pPr>
              <w:pStyle w:val="Bezproreda"/>
              <w:jc w:val="center"/>
              <w:rPr>
                <w:rFonts w:ascii="Times New Roman" w:hAnsi="Times New Roman"/>
              </w:rPr>
            </w:pPr>
          </w:p>
        </w:tc>
      </w:tr>
      <w:tr w:rsidR="00E42D46" w:rsidRPr="005E4BD9" w14:paraId="79AE8341" w14:textId="77777777" w:rsidTr="00A31B4A">
        <w:trPr>
          <w:cantSplit/>
        </w:trPr>
        <w:tc>
          <w:tcPr>
            <w:tcW w:w="4397" w:type="dxa"/>
            <w:gridSpan w:val="2"/>
          </w:tcPr>
          <w:p w14:paraId="77CDF7E1" w14:textId="79F9F432" w:rsidR="00E42D46" w:rsidRDefault="000F6A28" w:rsidP="000F6A28">
            <w:pPr>
              <w:pStyle w:val="Bezproreda"/>
              <w:rPr>
                <w:rFonts w:ascii="Times New Roman" w:hAnsi="Times New Roman"/>
              </w:rPr>
            </w:pPr>
            <w:r>
              <w:rPr>
                <w:rFonts w:ascii="Times New Roman" w:hAnsi="Times New Roman"/>
              </w:rPr>
              <w:t>Klasa:</w:t>
            </w:r>
            <w:r w:rsidR="004D12B6">
              <w:rPr>
                <w:rFonts w:ascii="Times New Roman" w:hAnsi="Times New Roman"/>
              </w:rPr>
              <w:t>40</w:t>
            </w:r>
            <w:r>
              <w:rPr>
                <w:rFonts w:ascii="Times New Roman" w:hAnsi="Times New Roman"/>
              </w:rPr>
              <w:t>6-0</w:t>
            </w:r>
            <w:r w:rsidR="009170AB">
              <w:rPr>
                <w:rFonts w:ascii="Times New Roman" w:hAnsi="Times New Roman"/>
              </w:rPr>
              <w:t>3</w:t>
            </w:r>
            <w:r>
              <w:rPr>
                <w:rFonts w:ascii="Times New Roman" w:hAnsi="Times New Roman"/>
              </w:rPr>
              <w:t>/2</w:t>
            </w:r>
            <w:r w:rsidR="009170AB">
              <w:rPr>
                <w:rFonts w:ascii="Times New Roman" w:hAnsi="Times New Roman"/>
              </w:rPr>
              <w:t>5</w:t>
            </w:r>
            <w:r>
              <w:rPr>
                <w:rFonts w:ascii="Times New Roman" w:hAnsi="Times New Roman"/>
              </w:rPr>
              <w:t>-01/</w:t>
            </w:r>
            <w:r w:rsidR="009170AB">
              <w:rPr>
                <w:rFonts w:ascii="Times New Roman" w:hAnsi="Times New Roman"/>
              </w:rPr>
              <w:t>2</w:t>
            </w:r>
            <w:r w:rsidR="008A604E">
              <w:rPr>
                <w:rFonts w:ascii="Times New Roman" w:hAnsi="Times New Roman"/>
              </w:rPr>
              <w:t>4</w:t>
            </w:r>
          </w:p>
          <w:p w14:paraId="2392D720" w14:textId="06E5D229" w:rsidR="000F6A28" w:rsidRDefault="000F6A28" w:rsidP="000F6A28">
            <w:pPr>
              <w:pStyle w:val="Bezproreda"/>
              <w:rPr>
                <w:rFonts w:ascii="Times New Roman" w:hAnsi="Times New Roman"/>
              </w:rPr>
            </w:pPr>
            <w:r>
              <w:rPr>
                <w:rFonts w:ascii="Times New Roman" w:hAnsi="Times New Roman"/>
              </w:rPr>
              <w:t>Ur.broj:2167-12-2</w:t>
            </w:r>
            <w:r w:rsidR="009170AB">
              <w:rPr>
                <w:rFonts w:ascii="Times New Roman" w:hAnsi="Times New Roman"/>
              </w:rPr>
              <w:t>5</w:t>
            </w:r>
            <w:r>
              <w:rPr>
                <w:rFonts w:ascii="Times New Roman" w:hAnsi="Times New Roman"/>
              </w:rPr>
              <w:t>-01-2</w:t>
            </w:r>
          </w:p>
          <w:p w14:paraId="0221A6C7" w14:textId="0AB28AF8" w:rsidR="000F6A28" w:rsidRPr="00F42A11" w:rsidRDefault="000F6A28" w:rsidP="000F6A28">
            <w:pPr>
              <w:pStyle w:val="Bezproreda"/>
              <w:rPr>
                <w:rFonts w:ascii="Times New Roman" w:hAnsi="Times New Roman"/>
              </w:rPr>
            </w:pPr>
            <w:r>
              <w:rPr>
                <w:rFonts w:ascii="Times New Roman" w:hAnsi="Times New Roman"/>
              </w:rPr>
              <w:t xml:space="preserve">Poreč, </w:t>
            </w:r>
            <w:r w:rsidR="008A604E">
              <w:rPr>
                <w:rFonts w:ascii="Times New Roman" w:hAnsi="Times New Roman"/>
              </w:rPr>
              <w:t>08</w:t>
            </w:r>
            <w:r w:rsidR="000F0864">
              <w:rPr>
                <w:rFonts w:ascii="Times New Roman" w:hAnsi="Times New Roman"/>
              </w:rPr>
              <w:t>.</w:t>
            </w:r>
            <w:r w:rsidR="008A604E">
              <w:rPr>
                <w:rFonts w:ascii="Times New Roman" w:hAnsi="Times New Roman"/>
              </w:rPr>
              <w:t>1</w:t>
            </w:r>
            <w:r w:rsidR="009170AB">
              <w:rPr>
                <w:rFonts w:ascii="Times New Roman" w:hAnsi="Times New Roman"/>
              </w:rPr>
              <w:t>2</w:t>
            </w:r>
            <w:r>
              <w:rPr>
                <w:rFonts w:ascii="Times New Roman" w:hAnsi="Times New Roman"/>
              </w:rPr>
              <w:t>.202</w:t>
            </w:r>
            <w:r w:rsidR="009170AB">
              <w:rPr>
                <w:rFonts w:ascii="Times New Roman" w:hAnsi="Times New Roman"/>
              </w:rPr>
              <w:t>5</w:t>
            </w:r>
            <w:r>
              <w:rPr>
                <w:rFonts w:ascii="Times New Roman" w:hAnsi="Times New Roman"/>
              </w:rPr>
              <w:t>. godine</w:t>
            </w:r>
          </w:p>
        </w:tc>
        <w:tc>
          <w:tcPr>
            <w:tcW w:w="425" w:type="dxa"/>
          </w:tcPr>
          <w:p w14:paraId="6007DA23" w14:textId="77777777" w:rsidR="00E42D46" w:rsidRPr="005E4BD9" w:rsidRDefault="00E42D46" w:rsidP="00C81D4B">
            <w:pPr>
              <w:pStyle w:val="Bezproreda"/>
              <w:rPr>
                <w:rFonts w:ascii="Times New Roman" w:hAnsi="Times New Roman"/>
              </w:rPr>
            </w:pPr>
          </w:p>
        </w:tc>
        <w:tc>
          <w:tcPr>
            <w:tcW w:w="236" w:type="dxa"/>
          </w:tcPr>
          <w:p w14:paraId="28485340" w14:textId="77777777" w:rsidR="00E42D46" w:rsidRPr="005E4BD9" w:rsidRDefault="00E42D46" w:rsidP="00C81D4B">
            <w:pPr>
              <w:pStyle w:val="Bezproreda"/>
              <w:rPr>
                <w:rFonts w:ascii="Times New Roman" w:hAnsi="Times New Roman"/>
                <w:b/>
              </w:rPr>
            </w:pPr>
          </w:p>
        </w:tc>
      </w:tr>
    </w:tbl>
    <w:p w14:paraId="36EE5FFB" w14:textId="77777777" w:rsidR="00E42D46" w:rsidRPr="005E4BD9" w:rsidRDefault="00E42D46" w:rsidP="00E42D46">
      <w:pPr>
        <w:pStyle w:val="Bezproreda"/>
        <w:jc w:val="both"/>
        <w:rPr>
          <w:rFonts w:ascii="Times New Roman" w:hAnsi="Times New Roman"/>
        </w:rPr>
      </w:pPr>
    </w:p>
    <w:p w14:paraId="777E13AD" w14:textId="77777777" w:rsidR="00E42D46" w:rsidRPr="005E4BD9" w:rsidRDefault="00E42D46" w:rsidP="00E42D46">
      <w:pPr>
        <w:spacing w:after="200" w:line="276" w:lineRule="auto"/>
        <w:rPr>
          <w:b/>
        </w:rPr>
      </w:pPr>
    </w:p>
    <w:p w14:paraId="3AC5DA0B" w14:textId="77777777" w:rsidR="00E42D46" w:rsidRPr="005E4BD9" w:rsidRDefault="00E42D46" w:rsidP="00E42D46">
      <w:pPr>
        <w:spacing w:after="200" w:line="276" w:lineRule="auto"/>
        <w:rPr>
          <w:b/>
        </w:rPr>
      </w:pPr>
    </w:p>
    <w:p w14:paraId="534ABE1F" w14:textId="067E4C3E" w:rsidR="00E42D46" w:rsidRPr="005E4BD9" w:rsidRDefault="00E42D46" w:rsidP="00E42D46">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756C9B34" w14:textId="77777777" w:rsidR="00E42D46" w:rsidRPr="005E4BD9" w:rsidRDefault="00E42D46" w:rsidP="00E42D46">
      <w:pPr>
        <w:autoSpaceDE w:val="0"/>
        <w:autoSpaceDN w:val="0"/>
        <w:adjustRightInd w:val="0"/>
        <w:jc w:val="center"/>
        <w:rPr>
          <w:rFonts w:ascii="Times New Roman" w:eastAsia="TimesNewRoman,Bold" w:hAnsi="Times New Roman"/>
          <w:b/>
          <w:bCs/>
          <w:sz w:val="28"/>
          <w:szCs w:val="28"/>
        </w:rPr>
      </w:pPr>
    </w:p>
    <w:p w14:paraId="628B01F7" w14:textId="10BA51AE" w:rsidR="00E42D46" w:rsidRPr="005E4BD9" w:rsidRDefault="00E42D46" w:rsidP="00E42D46">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r w:rsidR="000D1744">
        <w:rPr>
          <w:rFonts w:ascii="Times New Roman" w:eastAsia="TimesNewRoman,Bold" w:hAnsi="Times New Roman"/>
          <w:bCs/>
          <w:sz w:val="28"/>
          <w:szCs w:val="28"/>
        </w:rPr>
        <w:t xml:space="preserve"> </w:t>
      </w:r>
      <w:r>
        <w:rPr>
          <w:rFonts w:ascii="Times New Roman" w:eastAsia="TimesNewRoman,Bold" w:hAnsi="Times New Roman"/>
          <w:bCs/>
          <w:sz w:val="28"/>
          <w:szCs w:val="28"/>
        </w:rPr>
        <w:t>JAVNO PRIKUPLJANJE PONUDA</w:t>
      </w:r>
    </w:p>
    <w:p w14:paraId="09D7461D" w14:textId="77777777" w:rsidR="00E42D46" w:rsidRPr="005E4BD9" w:rsidRDefault="00E42D46" w:rsidP="00E42D46">
      <w:pPr>
        <w:autoSpaceDE w:val="0"/>
        <w:autoSpaceDN w:val="0"/>
        <w:adjustRightInd w:val="0"/>
        <w:jc w:val="center"/>
        <w:rPr>
          <w:rFonts w:ascii="Times New Roman" w:eastAsia="TimesNewRoman,Bold" w:hAnsi="Times New Roman"/>
          <w:b/>
          <w:bCs/>
          <w:sz w:val="28"/>
          <w:szCs w:val="28"/>
        </w:rPr>
      </w:pPr>
    </w:p>
    <w:p w14:paraId="23E498B6" w14:textId="4180F67C" w:rsidR="00082D57" w:rsidRDefault="00FB64CF" w:rsidP="00C81D4B">
      <w:pPr>
        <w:autoSpaceDE w:val="0"/>
        <w:autoSpaceDN w:val="0"/>
        <w:adjustRightInd w:val="0"/>
        <w:jc w:val="center"/>
        <w:rPr>
          <w:rFonts w:ascii="Times New Roman" w:hAnsi="Times New Roman"/>
          <w:b/>
          <w:sz w:val="32"/>
          <w:szCs w:val="32"/>
        </w:rPr>
      </w:pPr>
      <w:r>
        <w:rPr>
          <w:rFonts w:ascii="Times New Roman" w:hAnsi="Times New Roman"/>
          <w:b/>
          <w:sz w:val="32"/>
          <w:szCs w:val="32"/>
        </w:rPr>
        <w:t>N</w:t>
      </w:r>
      <w:r w:rsidR="000C24B8">
        <w:rPr>
          <w:rFonts w:ascii="Times New Roman" w:hAnsi="Times New Roman"/>
          <w:b/>
          <w:sz w:val="32"/>
          <w:szCs w:val="32"/>
        </w:rPr>
        <w:t>A</w:t>
      </w:r>
      <w:r>
        <w:rPr>
          <w:rFonts w:ascii="Times New Roman" w:hAnsi="Times New Roman"/>
          <w:b/>
          <w:sz w:val="32"/>
          <w:szCs w:val="32"/>
        </w:rPr>
        <w:t xml:space="preserve">BAVA I UGRADNJA </w:t>
      </w:r>
      <w:r w:rsidR="000D1744">
        <w:rPr>
          <w:rFonts w:ascii="Times New Roman" w:hAnsi="Times New Roman"/>
          <w:b/>
          <w:sz w:val="32"/>
          <w:szCs w:val="32"/>
        </w:rPr>
        <w:t xml:space="preserve">KLIMA UREĐAJA </w:t>
      </w:r>
    </w:p>
    <w:p w14:paraId="595906AB" w14:textId="68BA9040" w:rsidR="00E42D46" w:rsidRDefault="000D1744" w:rsidP="00E42D46">
      <w:pPr>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ZA </w:t>
      </w:r>
      <w:r w:rsidR="008A604E">
        <w:rPr>
          <w:rFonts w:ascii="Times New Roman" w:hAnsi="Times New Roman"/>
          <w:b/>
          <w:sz w:val="32"/>
          <w:szCs w:val="32"/>
        </w:rPr>
        <w:t xml:space="preserve">JASLICE </w:t>
      </w:r>
      <w:r w:rsidR="000C24B8">
        <w:rPr>
          <w:rFonts w:ascii="Times New Roman" w:hAnsi="Times New Roman"/>
          <w:b/>
          <w:sz w:val="32"/>
          <w:szCs w:val="32"/>
        </w:rPr>
        <w:t xml:space="preserve">RADOST </w:t>
      </w:r>
      <w:r w:rsidR="008A604E">
        <w:rPr>
          <w:rFonts w:ascii="Times New Roman" w:hAnsi="Times New Roman"/>
          <w:b/>
          <w:sz w:val="32"/>
          <w:szCs w:val="32"/>
        </w:rPr>
        <w:t>POREČ</w:t>
      </w:r>
      <w:r w:rsidR="00F5604E">
        <w:rPr>
          <w:rFonts w:ascii="Times New Roman" w:hAnsi="Times New Roman"/>
          <w:b/>
          <w:sz w:val="32"/>
          <w:szCs w:val="32"/>
        </w:rPr>
        <w:t xml:space="preserve"> </w:t>
      </w:r>
    </w:p>
    <w:p w14:paraId="10BEA792" w14:textId="77777777" w:rsidR="000D1744" w:rsidRDefault="000D1744" w:rsidP="00E42D46">
      <w:pPr>
        <w:autoSpaceDE w:val="0"/>
        <w:autoSpaceDN w:val="0"/>
        <w:adjustRightInd w:val="0"/>
        <w:jc w:val="center"/>
        <w:rPr>
          <w:rFonts w:ascii="Times New Roman" w:hAnsi="Times New Roman"/>
          <w:b/>
          <w:sz w:val="32"/>
          <w:szCs w:val="32"/>
        </w:rPr>
      </w:pPr>
    </w:p>
    <w:p w14:paraId="0EF45ADD" w14:textId="77777777" w:rsidR="000D1744" w:rsidRDefault="000D1744" w:rsidP="00E42D46">
      <w:pPr>
        <w:autoSpaceDE w:val="0"/>
        <w:autoSpaceDN w:val="0"/>
        <w:adjustRightInd w:val="0"/>
        <w:jc w:val="center"/>
        <w:rPr>
          <w:rFonts w:ascii="Times New Roman" w:hAnsi="Times New Roman"/>
          <w:b/>
          <w:sz w:val="32"/>
          <w:szCs w:val="32"/>
        </w:rPr>
      </w:pPr>
    </w:p>
    <w:p w14:paraId="4761AFAD" w14:textId="31CA92DC" w:rsidR="00E42D46" w:rsidRPr="005E4BD9" w:rsidRDefault="00E42D46" w:rsidP="00E42D46">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4D12B6">
        <w:rPr>
          <w:rFonts w:ascii="Times New Roman" w:eastAsia="TimesNewRoman,Bold" w:hAnsi="Times New Roman"/>
          <w:b/>
          <w:bCs/>
          <w:sz w:val="24"/>
          <w:szCs w:val="24"/>
        </w:rPr>
        <w:t>3</w:t>
      </w:r>
      <w:r w:rsidR="000D1744">
        <w:rPr>
          <w:rFonts w:ascii="Times New Roman" w:eastAsia="TimesNewRoman,Bold" w:hAnsi="Times New Roman"/>
          <w:b/>
          <w:bCs/>
          <w:sz w:val="24"/>
          <w:szCs w:val="24"/>
        </w:rPr>
        <w:t>1</w:t>
      </w:r>
      <w:r w:rsidR="008A604E">
        <w:rPr>
          <w:rFonts w:ascii="Times New Roman" w:eastAsia="TimesNewRoman,Bold" w:hAnsi="Times New Roman"/>
          <w:b/>
          <w:bCs/>
          <w:sz w:val="24"/>
          <w:szCs w:val="24"/>
        </w:rPr>
        <w:t>-1</w:t>
      </w:r>
      <w:r w:rsidR="000F6A28">
        <w:rPr>
          <w:rFonts w:ascii="Times New Roman" w:eastAsia="TimesNewRoman,Bold" w:hAnsi="Times New Roman"/>
          <w:b/>
          <w:bCs/>
          <w:sz w:val="24"/>
          <w:szCs w:val="24"/>
        </w:rPr>
        <w:t>/202</w:t>
      </w:r>
      <w:r w:rsidR="009170AB">
        <w:rPr>
          <w:rFonts w:ascii="Times New Roman" w:eastAsia="TimesNewRoman,Bold" w:hAnsi="Times New Roman"/>
          <w:b/>
          <w:bCs/>
          <w:sz w:val="24"/>
          <w:szCs w:val="24"/>
        </w:rPr>
        <w:t>5</w:t>
      </w:r>
    </w:p>
    <w:p w14:paraId="099D6CB9" w14:textId="77777777" w:rsidR="00E42D46" w:rsidRPr="005E4BD9" w:rsidRDefault="00E42D46" w:rsidP="00E42D46">
      <w:pPr>
        <w:autoSpaceDE w:val="0"/>
        <w:autoSpaceDN w:val="0"/>
        <w:adjustRightInd w:val="0"/>
        <w:rPr>
          <w:rFonts w:ascii="Times New Roman" w:eastAsia="TimesNewRoman,Bold" w:hAnsi="Times New Roman"/>
          <w:b/>
          <w:bCs/>
          <w:sz w:val="28"/>
          <w:szCs w:val="28"/>
        </w:rPr>
      </w:pPr>
    </w:p>
    <w:p w14:paraId="7760A5C2" w14:textId="77777777" w:rsidR="00E42D46" w:rsidRDefault="00E42D46" w:rsidP="00E42D46">
      <w:pPr>
        <w:autoSpaceDE w:val="0"/>
        <w:autoSpaceDN w:val="0"/>
        <w:adjustRightInd w:val="0"/>
        <w:rPr>
          <w:rFonts w:ascii="Times New Roman" w:eastAsia="TimesNewRoman,Bold" w:hAnsi="Times New Roman"/>
          <w:b/>
          <w:bCs/>
          <w:sz w:val="28"/>
          <w:szCs w:val="28"/>
        </w:rPr>
      </w:pPr>
    </w:p>
    <w:p w14:paraId="51C3F84A" w14:textId="77777777" w:rsidR="00E42D46" w:rsidRDefault="00E42D46" w:rsidP="00E42D46">
      <w:pPr>
        <w:autoSpaceDE w:val="0"/>
        <w:autoSpaceDN w:val="0"/>
        <w:adjustRightInd w:val="0"/>
        <w:rPr>
          <w:rFonts w:ascii="Times New Roman" w:eastAsia="TimesNewRoman,Bold" w:hAnsi="Times New Roman"/>
          <w:b/>
          <w:bCs/>
          <w:sz w:val="28"/>
          <w:szCs w:val="28"/>
        </w:rPr>
      </w:pPr>
    </w:p>
    <w:p w14:paraId="66190F9D" w14:textId="77777777" w:rsidR="00E42D46" w:rsidRDefault="00E42D46" w:rsidP="00E42D46">
      <w:pPr>
        <w:autoSpaceDE w:val="0"/>
        <w:autoSpaceDN w:val="0"/>
        <w:adjustRightInd w:val="0"/>
        <w:rPr>
          <w:rFonts w:ascii="Times New Roman" w:eastAsia="TimesNewRoman,Bold" w:hAnsi="Times New Roman"/>
          <w:b/>
          <w:bCs/>
          <w:sz w:val="28"/>
          <w:szCs w:val="28"/>
        </w:rPr>
      </w:pPr>
    </w:p>
    <w:p w14:paraId="6A78E6FB" w14:textId="77777777" w:rsidR="00E42D46" w:rsidRDefault="00E42D46" w:rsidP="00E42D46">
      <w:pPr>
        <w:rPr>
          <w:rFonts w:ascii="Times New Roman" w:eastAsia="TimesNewRoman" w:hAnsi="Times New Roman"/>
          <w:sz w:val="20"/>
        </w:rPr>
      </w:pPr>
      <w:r>
        <w:rPr>
          <w:rFonts w:ascii="Times New Roman" w:eastAsia="TimesNewRoman" w:hAnsi="Times New Roman"/>
          <w:sz w:val="20"/>
        </w:rPr>
        <w:br w:type="page"/>
      </w:r>
    </w:p>
    <w:p w14:paraId="13942B0D" w14:textId="77777777" w:rsidR="00360AAC" w:rsidRDefault="00360AAC" w:rsidP="005B4E68">
      <w:pPr>
        <w:pStyle w:val="Naslov1"/>
        <w:ind w:left="0" w:firstLine="0"/>
      </w:pPr>
      <w:bookmarkStart w:id="0" w:name="_Toc63774900"/>
      <w:r w:rsidRPr="005E4BD9">
        <w:lastRenderedPageBreak/>
        <w:t>PODACI O JAVNOM NARUČITELJU</w:t>
      </w:r>
      <w:bookmarkEnd w:id="0"/>
    </w:p>
    <w:p w14:paraId="59D03C72" w14:textId="77777777" w:rsidR="00FB4EEE" w:rsidRPr="00FB4EEE" w:rsidRDefault="00FB4EEE" w:rsidP="00E42D46">
      <w:pPr>
        <w:rPr>
          <w:rFonts w:ascii="Times New Roman" w:hAnsi="Times New Roman"/>
          <w:b/>
          <w:bCs/>
        </w:rPr>
      </w:pPr>
      <w:r w:rsidRPr="00FB4EEE">
        <w:rPr>
          <w:rFonts w:ascii="Times New Roman" w:hAnsi="Times New Roman"/>
          <w:b/>
          <w:bCs/>
        </w:rPr>
        <w:t xml:space="preserve">DJEČJI VRTIĆ </w:t>
      </w:r>
      <w:r w:rsidR="00E42D46" w:rsidRPr="00FB4EEE">
        <w:rPr>
          <w:rFonts w:ascii="Times New Roman" w:hAnsi="Times New Roman"/>
          <w:b/>
          <w:bCs/>
        </w:rPr>
        <w:t>“R</w:t>
      </w:r>
      <w:r w:rsidRPr="00FB4EEE">
        <w:rPr>
          <w:rFonts w:ascii="Times New Roman" w:hAnsi="Times New Roman"/>
          <w:b/>
          <w:bCs/>
        </w:rPr>
        <w:t>ADOST</w:t>
      </w:r>
      <w:r w:rsidR="00E42D46" w:rsidRPr="00FB4EEE">
        <w:rPr>
          <w:rFonts w:ascii="Times New Roman" w:hAnsi="Times New Roman"/>
          <w:b/>
          <w:bCs/>
        </w:rPr>
        <w:t xml:space="preserve">” </w:t>
      </w:r>
    </w:p>
    <w:p w14:paraId="281F8A70" w14:textId="73FFE7B4" w:rsidR="00E42D46" w:rsidRPr="00E42D46" w:rsidRDefault="00E42D46" w:rsidP="00E42D46">
      <w:pPr>
        <w:rPr>
          <w:rFonts w:ascii="Times New Roman" w:hAnsi="Times New Roman"/>
        </w:rPr>
      </w:pPr>
      <w:r w:rsidRPr="00E42D46">
        <w:rPr>
          <w:rFonts w:ascii="Times New Roman" w:hAnsi="Times New Roman"/>
        </w:rPr>
        <w:t>P</w:t>
      </w:r>
      <w:r w:rsidR="00FB4EEE">
        <w:rPr>
          <w:rFonts w:ascii="Times New Roman" w:hAnsi="Times New Roman"/>
        </w:rPr>
        <w:t>OREČ-PARENZO</w:t>
      </w:r>
      <w:r w:rsidRPr="00E42D46">
        <w:rPr>
          <w:rFonts w:ascii="Times New Roman" w:hAnsi="Times New Roman"/>
        </w:rPr>
        <w:t xml:space="preserve"> </w:t>
      </w:r>
    </w:p>
    <w:p w14:paraId="5D0EAFEB" w14:textId="77777777" w:rsidR="00E42D46" w:rsidRPr="00E42D46" w:rsidRDefault="00E42D46" w:rsidP="00E42D46">
      <w:pPr>
        <w:rPr>
          <w:rFonts w:ascii="Times New Roman" w:hAnsi="Times New Roman"/>
        </w:rPr>
      </w:pPr>
      <w:r w:rsidRPr="00E42D46">
        <w:rPr>
          <w:rFonts w:ascii="Times New Roman" w:hAnsi="Times New Roman"/>
        </w:rPr>
        <w:t>Rade Končara 7, Poreč</w:t>
      </w:r>
    </w:p>
    <w:p w14:paraId="177FC448" w14:textId="77777777" w:rsidR="00E42D46" w:rsidRPr="00E42D46" w:rsidRDefault="00E42D46" w:rsidP="00E42D46">
      <w:pPr>
        <w:rPr>
          <w:rFonts w:ascii="Times New Roman" w:hAnsi="Times New Roman"/>
        </w:rPr>
      </w:pPr>
    </w:p>
    <w:p w14:paraId="1B99C5F1" w14:textId="77777777" w:rsidR="00E42D46" w:rsidRPr="00E42D46" w:rsidRDefault="00E42D46" w:rsidP="00E42D46">
      <w:pPr>
        <w:rPr>
          <w:rFonts w:ascii="Times New Roman" w:hAnsi="Times New Roman"/>
        </w:rPr>
      </w:pPr>
      <w:r w:rsidRPr="00E42D46">
        <w:rPr>
          <w:rFonts w:ascii="Times New Roman" w:hAnsi="Times New Roman"/>
        </w:rPr>
        <w:t>OIB 56640224155</w:t>
      </w:r>
    </w:p>
    <w:p w14:paraId="754B6279" w14:textId="77777777" w:rsidR="00E42D46" w:rsidRPr="00E42D46" w:rsidRDefault="00E42D46" w:rsidP="00E42D46">
      <w:pPr>
        <w:rPr>
          <w:rFonts w:ascii="Times New Roman" w:hAnsi="Times New Roman"/>
        </w:rPr>
      </w:pPr>
      <w:r w:rsidRPr="00E42D46">
        <w:rPr>
          <w:rFonts w:ascii="Times New Roman" w:hAnsi="Times New Roman"/>
        </w:rPr>
        <w:t>Telefon: 052 431 062</w:t>
      </w:r>
    </w:p>
    <w:p w14:paraId="680DB770" w14:textId="09F0FC24" w:rsidR="00E42D46" w:rsidRPr="00E42D46" w:rsidRDefault="00E42D46" w:rsidP="00E42D46">
      <w:pPr>
        <w:rPr>
          <w:rFonts w:ascii="Times New Roman" w:hAnsi="Times New Roman"/>
        </w:rPr>
      </w:pPr>
      <w:r w:rsidRPr="00E42D46">
        <w:rPr>
          <w:rFonts w:ascii="Times New Roman" w:hAnsi="Times New Roman"/>
        </w:rPr>
        <w:t xml:space="preserve">Odgovorna osoba naručitelja: Ravnateljica, </w:t>
      </w:r>
      <w:r w:rsidR="00A724F8">
        <w:rPr>
          <w:rFonts w:ascii="Times New Roman" w:hAnsi="Times New Roman"/>
        </w:rPr>
        <w:t>Tereza B</w:t>
      </w:r>
      <w:r w:rsidRPr="00E42D46">
        <w:rPr>
          <w:rFonts w:ascii="Times New Roman" w:hAnsi="Times New Roman"/>
        </w:rPr>
        <w:t>a</w:t>
      </w:r>
      <w:r w:rsidR="00A724F8">
        <w:rPr>
          <w:rFonts w:ascii="Times New Roman" w:hAnsi="Times New Roman"/>
        </w:rPr>
        <w:t>nić</w:t>
      </w:r>
    </w:p>
    <w:p w14:paraId="71432AB6" w14:textId="77777777" w:rsidR="00E42D46" w:rsidRPr="00E42D46" w:rsidRDefault="00E42D46" w:rsidP="00E42D46">
      <w:pPr>
        <w:rPr>
          <w:rFonts w:ascii="Times New Roman" w:hAnsi="Times New Roman"/>
        </w:rPr>
      </w:pPr>
      <w:r w:rsidRPr="00E42D46">
        <w:rPr>
          <w:rFonts w:ascii="Times New Roman" w:hAnsi="Times New Roman"/>
        </w:rPr>
        <w:t>Internetska adresa: www.vrtic-radost-porec.hr</w:t>
      </w:r>
    </w:p>
    <w:p w14:paraId="1040744F" w14:textId="77777777" w:rsidR="00360AAC" w:rsidRPr="00F63ED9" w:rsidRDefault="00360AAC" w:rsidP="005B4E68">
      <w:pPr>
        <w:rPr>
          <w:rFonts w:ascii="Times New Roman" w:hAnsi="Times New Roman"/>
        </w:rPr>
      </w:pPr>
    </w:p>
    <w:p w14:paraId="13BAAEED" w14:textId="77777777" w:rsidR="00360AAC" w:rsidRPr="00127EF3" w:rsidRDefault="00360AAC" w:rsidP="005B4E68">
      <w:pPr>
        <w:pStyle w:val="Naslov1"/>
        <w:ind w:left="0" w:firstLine="0"/>
      </w:pPr>
      <w:bookmarkStart w:id="1" w:name="_Toc63774901"/>
      <w:r w:rsidRPr="00127EF3">
        <w:t xml:space="preserve">OSOBA ILI SLUŽBA ZADUŽENA ZA KONTAKT - KOMUNIKACIJU S PONUDITELJIMA, IZMJENA I/ILI POZIVA ZA </w:t>
      </w:r>
      <w:r w:rsidR="00AE1477" w:rsidRPr="00127EF3">
        <w:t>DOSTAVU PONUDE</w:t>
      </w:r>
      <w:r w:rsidRPr="00127EF3">
        <w:t>, TRAŽENJE POJAŠNJENJA</w:t>
      </w:r>
      <w:bookmarkEnd w:id="1"/>
      <w:r w:rsidRPr="00127EF3">
        <w:tab/>
      </w:r>
      <w:r w:rsidRPr="00127EF3">
        <w:tab/>
      </w:r>
    </w:p>
    <w:p w14:paraId="7BD584B9" w14:textId="77777777" w:rsidR="004247B9" w:rsidRDefault="00360AAC" w:rsidP="005B4E68">
      <w:pPr>
        <w:jc w:val="both"/>
        <w:rPr>
          <w:rFonts w:ascii="Times New Roman" w:hAnsi="Times New Roman"/>
        </w:rPr>
      </w:pPr>
      <w:r w:rsidRPr="00F63ED9">
        <w:rPr>
          <w:rFonts w:ascii="Times New Roman" w:hAnsi="Times New Roman"/>
        </w:rPr>
        <w:t>Služba zadužena za komunikaciju s ponuditeljima i pojašnjenje dokumentacije:</w:t>
      </w:r>
    </w:p>
    <w:p w14:paraId="1A9337B9" w14:textId="071B3615" w:rsidR="005C01D8" w:rsidRDefault="004D12B6" w:rsidP="005C01D8">
      <w:pPr>
        <w:spacing w:line="276" w:lineRule="auto"/>
        <w:jc w:val="both"/>
        <w:rPr>
          <w:rFonts w:ascii="Times New Roman" w:eastAsia="Times New Roman" w:hAnsi="Times New Roman"/>
          <w:lang w:eastAsia="hr-HR"/>
        </w:rPr>
      </w:pPr>
      <w:r>
        <w:rPr>
          <w:rFonts w:ascii="Times New Roman" w:eastAsia="Times New Roman" w:hAnsi="Times New Roman"/>
          <w:lang w:eastAsia="hr-HR"/>
        </w:rPr>
        <w:t>Željko Gašparini</w:t>
      </w:r>
      <w:r w:rsidR="006602F7">
        <w:rPr>
          <w:rFonts w:ascii="Times New Roman" w:eastAsia="Times New Roman" w:hAnsi="Times New Roman"/>
          <w:lang w:eastAsia="hr-HR"/>
        </w:rPr>
        <w:t>,</w:t>
      </w:r>
      <w:r w:rsidR="004D2E4E" w:rsidRPr="00710613">
        <w:rPr>
          <w:rFonts w:ascii="Times New Roman" w:eastAsia="Times New Roman" w:hAnsi="Times New Roman"/>
          <w:lang w:eastAsia="hr-HR"/>
        </w:rPr>
        <w:t xml:space="preserve"> </w:t>
      </w:r>
      <w:r>
        <w:rPr>
          <w:rFonts w:ascii="Times New Roman" w:eastAsia="Times New Roman" w:hAnsi="Times New Roman"/>
          <w:lang w:eastAsia="hr-HR"/>
        </w:rPr>
        <w:t>domar  DV „Radost“ Poreč-</w:t>
      </w:r>
      <w:proofErr w:type="spellStart"/>
      <w:r>
        <w:rPr>
          <w:rFonts w:ascii="Times New Roman" w:eastAsia="Times New Roman" w:hAnsi="Times New Roman"/>
          <w:lang w:eastAsia="hr-HR"/>
        </w:rPr>
        <w:t>Parnezo</w:t>
      </w:r>
      <w:proofErr w:type="spellEnd"/>
      <w:r>
        <w:rPr>
          <w:rFonts w:ascii="Times New Roman" w:eastAsia="Times New Roman" w:hAnsi="Times New Roman"/>
          <w:lang w:eastAsia="hr-HR"/>
        </w:rPr>
        <w:t xml:space="preserve">, </w:t>
      </w:r>
      <w:r w:rsidR="004D2E4E" w:rsidRPr="00710613">
        <w:rPr>
          <w:rFonts w:ascii="Times New Roman" w:eastAsia="Times New Roman" w:hAnsi="Times New Roman"/>
          <w:lang w:eastAsia="hr-HR"/>
        </w:rPr>
        <w:t>tel.</w:t>
      </w:r>
      <w:r>
        <w:rPr>
          <w:rFonts w:ascii="Times New Roman" w:eastAsia="Times New Roman" w:hAnsi="Times New Roman"/>
          <w:lang w:eastAsia="hr-HR"/>
        </w:rPr>
        <w:t xml:space="preserve"> 0914310623 /</w:t>
      </w:r>
      <w:r w:rsidR="002505E8">
        <w:rPr>
          <w:rFonts w:ascii="Times New Roman" w:eastAsia="Times New Roman" w:hAnsi="Times New Roman"/>
          <w:lang w:eastAsia="hr-HR"/>
        </w:rPr>
        <w:t xml:space="preserve"> 052 4</w:t>
      </w:r>
      <w:r>
        <w:rPr>
          <w:rFonts w:ascii="Times New Roman" w:eastAsia="Times New Roman" w:hAnsi="Times New Roman"/>
          <w:lang w:eastAsia="hr-HR"/>
        </w:rPr>
        <w:t>31</w:t>
      </w:r>
      <w:r w:rsidR="002B66A1">
        <w:rPr>
          <w:rFonts w:ascii="Times New Roman" w:eastAsia="Times New Roman" w:hAnsi="Times New Roman"/>
          <w:lang w:eastAsia="hr-HR"/>
        </w:rPr>
        <w:t xml:space="preserve"> 0</w:t>
      </w:r>
      <w:r>
        <w:rPr>
          <w:rFonts w:ascii="Times New Roman" w:eastAsia="Times New Roman" w:hAnsi="Times New Roman"/>
          <w:lang w:eastAsia="hr-HR"/>
        </w:rPr>
        <w:t>62</w:t>
      </w:r>
      <w:r w:rsidR="004D2E4E" w:rsidRPr="00710613">
        <w:rPr>
          <w:rFonts w:ascii="Times New Roman" w:eastAsia="Times New Roman" w:hAnsi="Times New Roman"/>
          <w:lang w:eastAsia="hr-HR"/>
        </w:rPr>
        <w:t xml:space="preserve">, </w:t>
      </w:r>
      <w:r w:rsidR="005C01D8">
        <w:rPr>
          <w:rFonts w:ascii="Times New Roman" w:eastAsia="Times New Roman" w:hAnsi="Times New Roman"/>
          <w:lang w:eastAsia="hr-HR"/>
        </w:rPr>
        <w:t>,</w:t>
      </w:r>
    </w:p>
    <w:p w14:paraId="1ABD6BB3" w14:textId="2BCC8AF6" w:rsidR="00E42D46" w:rsidRPr="00773E9E" w:rsidRDefault="004D12B6" w:rsidP="005C01D8">
      <w:pPr>
        <w:spacing w:line="276" w:lineRule="auto"/>
        <w:jc w:val="both"/>
        <w:rPr>
          <w:rFonts w:ascii="Times New Roman" w:hAnsi="Times New Roman"/>
        </w:rPr>
      </w:pPr>
      <w:r>
        <w:rPr>
          <w:rFonts w:ascii="Times New Roman" w:hAnsi="Times New Roman"/>
        </w:rPr>
        <w:t>Branko Zgrablić</w:t>
      </w:r>
      <w:r w:rsidR="00E42D46" w:rsidRPr="006602F7">
        <w:rPr>
          <w:rFonts w:ascii="Times New Roman" w:hAnsi="Times New Roman"/>
        </w:rPr>
        <w:t>,</w:t>
      </w:r>
      <w:r w:rsidR="006602F7" w:rsidRPr="006602F7">
        <w:rPr>
          <w:rFonts w:ascii="Times New Roman" w:hAnsi="Times New Roman"/>
        </w:rPr>
        <w:t xml:space="preserve"> </w:t>
      </w:r>
      <w:r>
        <w:rPr>
          <w:rFonts w:ascii="Times New Roman" w:hAnsi="Times New Roman"/>
        </w:rPr>
        <w:t xml:space="preserve">DV „Radost“ </w:t>
      </w:r>
      <w:r w:rsidR="006602F7" w:rsidRPr="006602F7">
        <w:rPr>
          <w:rFonts w:ascii="Times New Roman" w:hAnsi="Times New Roman"/>
        </w:rPr>
        <w:t>Poreč-Parenzo</w:t>
      </w:r>
      <w:r w:rsidR="00E42D46" w:rsidRPr="006602F7">
        <w:rPr>
          <w:rFonts w:ascii="Times New Roman" w:hAnsi="Times New Roman"/>
        </w:rPr>
        <w:t>,</w:t>
      </w:r>
      <w:r w:rsidR="006602F7" w:rsidRPr="006602F7">
        <w:rPr>
          <w:rFonts w:ascii="Times New Roman" w:hAnsi="Times New Roman"/>
        </w:rPr>
        <w:t xml:space="preserve"> tel. </w:t>
      </w:r>
      <w:r>
        <w:rPr>
          <w:rFonts w:ascii="Times New Roman" w:hAnsi="Times New Roman"/>
        </w:rPr>
        <w:t>052 /431 062</w:t>
      </w:r>
      <w:r w:rsidR="006602F7">
        <w:rPr>
          <w:rFonts w:ascii="Times New Roman" w:hAnsi="Times New Roman"/>
        </w:rPr>
        <w:t xml:space="preserve">, </w:t>
      </w:r>
      <w:r>
        <w:rPr>
          <w:rFonts w:ascii="Times New Roman" w:hAnsi="Times New Roman"/>
        </w:rPr>
        <w:t>e</w:t>
      </w:r>
      <w:r w:rsidR="00A86B5D">
        <w:rPr>
          <w:rFonts w:ascii="Times New Roman" w:hAnsi="Times New Roman"/>
        </w:rPr>
        <w:t>-</w:t>
      </w:r>
      <w:r w:rsidR="006602F7">
        <w:rPr>
          <w:rFonts w:ascii="Times New Roman" w:hAnsi="Times New Roman"/>
        </w:rPr>
        <w:t>mail:</w:t>
      </w:r>
      <w:r>
        <w:rPr>
          <w:rFonts w:ascii="Times New Roman" w:hAnsi="Times New Roman"/>
        </w:rPr>
        <w:t xml:space="preserve"> </w:t>
      </w:r>
      <w:hyperlink r:id="rId8" w:history="1">
        <w:r w:rsidRPr="00C45F3D">
          <w:rPr>
            <w:rStyle w:val="Hiperveza"/>
            <w:rFonts w:ascii="Times New Roman" w:hAnsi="Times New Roman"/>
          </w:rPr>
          <w:t>tajnistvo@radost-porec.hr</w:t>
        </w:r>
      </w:hyperlink>
      <w:r w:rsidR="006602F7">
        <w:rPr>
          <w:rFonts w:ascii="Times New Roman" w:hAnsi="Times New Roman"/>
        </w:rPr>
        <w:t xml:space="preserve">, </w:t>
      </w:r>
      <w:r w:rsidR="00E42D46" w:rsidRPr="006602F7">
        <w:rPr>
          <w:rFonts w:ascii="Times New Roman" w:hAnsi="Times New Roman"/>
        </w:rPr>
        <w:t>za pitanja vezana uz tehnički dio Poziva za dostavu ponuda.</w:t>
      </w:r>
    </w:p>
    <w:p w14:paraId="5CF7EC95" w14:textId="77777777" w:rsidR="00AF6B70" w:rsidRPr="00F63ED9" w:rsidRDefault="00AF6B70" w:rsidP="005B4E68">
      <w:pPr>
        <w:jc w:val="both"/>
        <w:rPr>
          <w:rFonts w:ascii="Times New Roman" w:hAnsi="Times New Roman"/>
        </w:rPr>
      </w:pPr>
    </w:p>
    <w:p w14:paraId="2E3BE600" w14:textId="77777777" w:rsidR="00360AAC" w:rsidRPr="00F63ED9" w:rsidRDefault="00360AAC" w:rsidP="005B4E68">
      <w:pPr>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xml:space="preserv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w:t>
      </w:r>
      <w:r w:rsidR="007F2DC8">
        <w:rPr>
          <w:rFonts w:ascii="Times New Roman" w:hAnsi="Times New Roman"/>
        </w:rPr>
        <w:t>P</w:t>
      </w:r>
      <w:r w:rsidR="007F365D">
        <w:rPr>
          <w:rFonts w:ascii="Times New Roman" w:hAnsi="Times New Roman"/>
        </w:rPr>
        <w:t>oziv</w:t>
      </w:r>
      <w:r w:rsidR="0065475E">
        <w:rPr>
          <w:rFonts w:ascii="Times New Roman" w:hAnsi="Times New Roman"/>
        </w:rPr>
        <w:t xml:space="preserve"> n</w:t>
      </w:r>
      <w:r w:rsidRPr="00F63ED9">
        <w:rPr>
          <w:rFonts w:ascii="Times New Roman" w:hAnsi="Times New Roman"/>
        </w:rPr>
        <w:t>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65475E">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produžiti će rok za dostavu ponuda na način da svi gospodarski subjekti od izmjene imaju najmanje 5 dana za dostavu ponude. Dodatne informacije i objašnjenja stavljaju se na raspolaganje na isti način i na istim internetskim stranicama</w:t>
      </w:r>
      <w:r w:rsidR="002257E3">
        <w:rPr>
          <w:rFonts w:ascii="Times New Roman" w:hAnsi="Times New Roman"/>
        </w:rPr>
        <w:t xml:space="preserve"> (</w:t>
      </w:r>
      <w:r w:rsidR="007F365D">
        <w:rPr>
          <w:rFonts w:ascii="Times New Roman" w:hAnsi="Times New Roman"/>
        </w:rPr>
        <w:t>ako je primjenjivo)</w:t>
      </w:r>
      <w:r w:rsidRPr="00F63ED9">
        <w:rPr>
          <w:rFonts w:ascii="Times New Roman" w:hAnsi="Times New Roman"/>
        </w:rPr>
        <w:t xml:space="preserve"> kao i osnovna dokumentacija bez navođenja podataka o podnositelju zahtjeva. </w:t>
      </w:r>
      <w:bookmarkStart w:id="2" w:name="_Toc316315122"/>
      <w:bookmarkStart w:id="3" w:name="_Toc324164228"/>
    </w:p>
    <w:p w14:paraId="4AF3479F" w14:textId="77777777" w:rsidR="00360AAC" w:rsidRPr="00F63ED9" w:rsidRDefault="00360AAC" w:rsidP="005B4E68">
      <w:pPr>
        <w:jc w:val="both"/>
        <w:rPr>
          <w:rFonts w:ascii="Times New Roman" w:hAnsi="Times New Roman"/>
          <w:b/>
        </w:rPr>
      </w:pPr>
    </w:p>
    <w:p w14:paraId="720F6C62" w14:textId="5997D170" w:rsidR="00127EF3" w:rsidRPr="000F6A28" w:rsidRDefault="00360AAC" w:rsidP="005B4E68">
      <w:pPr>
        <w:pStyle w:val="Naslov1"/>
        <w:ind w:left="0" w:firstLine="0"/>
      </w:pPr>
      <w:bookmarkStart w:id="4" w:name="_Toc63774902"/>
      <w:r w:rsidRPr="00F63ED9">
        <w:t xml:space="preserve">EVIDENCIJSKI BROJ NABAVE: </w:t>
      </w:r>
      <w:bookmarkEnd w:id="4"/>
      <w:r w:rsidR="004D12B6">
        <w:t>3</w:t>
      </w:r>
      <w:r w:rsidR="00FB64CF">
        <w:t>1</w:t>
      </w:r>
      <w:r w:rsidR="008A604E">
        <w:t>-1</w:t>
      </w:r>
      <w:r w:rsidR="005C01D8" w:rsidRPr="000F6A28">
        <w:t>/</w:t>
      </w:r>
      <w:r w:rsidR="006602F7" w:rsidRPr="000F6A28">
        <w:t>202</w:t>
      </w:r>
      <w:r w:rsidR="000D1744">
        <w:t>5</w:t>
      </w:r>
    </w:p>
    <w:p w14:paraId="54BDF2B2" w14:textId="77777777" w:rsidR="00360AAC" w:rsidRPr="00F63ED9" w:rsidRDefault="00360AAC" w:rsidP="005B4E68">
      <w:pPr>
        <w:pStyle w:val="Naslov1"/>
        <w:numPr>
          <w:ilvl w:val="0"/>
          <w:numId w:val="0"/>
        </w:numPr>
      </w:pPr>
      <w:r w:rsidRPr="00F63ED9">
        <w:t xml:space="preserve"> </w:t>
      </w:r>
    </w:p>
    <w:p w14:paraId="161483B0" w14:textId="09A72E24" w:rsidR="00022478" w:rsidRPr="00F63ED9" w:rsidRDefault="001A2D09" w:rsidP="005B4E68">
      <w:pPr>
        <w:pStyle w:val="Naslov1"/>
        <w:ind w:left="0" w:firstLine="0"/>
      </w:pPr>
      <w:bookmarkStart w:id="5" w:name="_Toc63774903"/>
      <w:bookmarkEnd w:id="2"/>
      <w:bookmarkEnd w:id="3"/>
      <w:r>
        <w:t xml:space="preserve">VRSTA POSTUPKA </w:t>
      </w:r>
      <w:r w:rsidR="00360AAC" w:rsidRPr="00F63ED9">
        <w:t>NABAVE</w:t>
      </w:r>
      <w:bookmarkEnd w:id="5"/>
      <w:r w:rsidR="00360AAC" w:rsidRPr="00F63ED9">
        <w:t xml:space="preserve"> </w:t>
      </w:r>
    </w:p>
    <w:p w14:paraId="2C0CB56E" w14:textId="77777777" w:rsidR="00360AAC" w:rsidRPr="00F63ED9" w:rsidRDefault="00360AAC" w:rsidP="005B4E68">
      <w:pPr>
        <w:jc w:val="both"/>
        <w:rPr>
          <w:rFonts w:ascii="Times New Roman" w:hAnsi="Times New Roman"/>
        </w:rPr>
      </w:pPr>
      <w:r w:rsidRPr="00F63ED9">
        <w:rPr>
          <w:rFonts w:ascii="Times New Roman" w:hAnsi="Times New Roman"/>
        </w:rPr>
        <w:t>Postupak jednostavne nabave.</w:t>
      </w:r>
    </w:p>
    <w:p w14:paraId="7E99032A" w14:textId="7EB432E6" w:rsidR="00360AAC" w:rsidRPr="00F63ED9" w:rsidRDefault="00577987" w:rsidP="005B4E68">
      <w:pPr>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9C64B7">
        <w:rPr>
          <w:rFonts w:ascii="Times New Roman" w:hAnsi="Times New Roman"/>
        </w:rPr>
        <w:t>,</w:t>
      </w:r>
      <w:r w:rsidR="001A2D09">
        <w:rPr>
          <w:rFonts w:ascii="Times New Roman" w:hAnsi="Times New Roman"/>
        </w:rPr>
        <w:t xml:space="preserve"> </w:t>
      </w:r>
      <w:r w:rsidR="009C64B7">
        <w:rPr>
          <w:rFonts w:ascii="Times New Roman" w:hAnsi="Times New Roman"/>
        </w:rPr>
        <w:t>114/22</w:t>
      </w:r>
      <w:r w:rsidR="00360AAC" w:rsidRPr="00F63ED9">
        <w:rPr>
          <w:rFonts w:ascii="Times New Roman" w:hAnsi="Times New Roman"/>
        </w:rPr>
        <w:t>) za godišnju procijenjenu vrijednost nabave iz Plana nabave manju od 2</w:t>
      </w:r>
      <w:r w:rsidR="00450242">
        <w:rPr>
          <w:rFonts w:ascii="Times New Roman" w:hAnsi="Times New Roman"/>
        </w:rPr>
        <w:t>5</w:t>
      </w:r>
      <w:r w:rsidR="00360AAC" w:rsidRPr="00F63ED9">
        <w:rPr>
          <w:rFonts w:ascii="Times New Roman" w:hAnsi="Times New Roman"/>
        </w:rPr>
        <w:t>.</w:t>
      </w:r>
      <w:r w:rsidR="00450242">
        <w:rPr>
          <w:rFonts w:ascii="Times New Roman" w:hAnsi="Times New Roman"/>
        </w:rPr>
        <w:t>540,00</w:t>
      </w:r>
      <w:r w:rsidR="00360AAC" w:rsidRPr="00F63ED9">
        <w:rPr>
          <w:rFonts w:ascii="Times New Roman" w:hAnsi="Times New Roman"/>
        </w:rPr>
        <w:t xml:space="preserve"> </w:t>
      </w:r>
      <w:r w:rsidR="00450242">
        <w:rPr>
          <w:rFonts w:ascii="Times New Roman" w:hAnsi="Times New Roman"/>
        </w:rPr>
        <w:t>E</w:t>
      </w:r>
      <w:r w:rsidR="00360AAC" w:rsidRPr="00F63ED9">
        <w:rPr>
          <w:rFonts w:ascii="Times New Roman" w:hAnsi="Times New Roman"/>
        </w:rPr>
        <w:t>u</w:t>
      </w:r>
      <w:r w:rsidR="00450242">
        <w:rPr>
          <w:rFonts w:ascii="Times New Roman" w:hAnsi="Times New Roman"/>
        </w:rPr>
        <w:t>r</w:t>
      </w:r>
      <w:r w:rsidR="00360AAC" w:rsidRPr="00F63ED9">
        <w:rPr>
          <w:rFonts w:ascii="Times New Roman" w:hAnsi="Times New Roman"/>
        </w:rPr>
        <w:t xml:space="preserve">a 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450242">
        <w:rPr>
          <w:rFonts w:ascii="Times New Roman" w:hAnsi="Times New Roman"/>
        </w:rPr>
        <w:t>66</w:t>
      </w:r>
      <w:r w:rsidR="00360AAC" w:rsidRPr="00F63ED9">
        <w:rPr>
          <w:rFonts w:ascii="Times New Roman" w:hAnsi="Times New Roman"/>
        </w:rPr>
        <w:t>.</w:t>
      </w:r>
      <w:r w:rsidR="00450242">
        <w:rPr>
          <w:rFonts w:ascii="Times New Roman" w:hAnsi="Times New Roman"/>
        </w:rPr>
        <w:t>36</w:t>
      </w:r>
      <w:r w:rsidR="00360AAC" w:rsidRPr="00F63ED9">
        <w:rPr>
          <w:rFonts w:ascii="Times New Roman" w:hAnsi="Times New Roman"/>
        </w:rPr>
        <w:t>0</w:t>
      </w:r>
      <w:r w:rsidR="00450242">
        <w:rPr>
          <w:rFonts w:ascii="Times New Roman" w:hAnsi="Times New Roman"/>
        </w:rPr>
        <w:t>,0</w:t>
      </w:r>
      <w:r w:rsidR="00360AAC" w:rsidRPr="00F63ED9">
        <w:rPr>
          <w:rFonts w:ascii="Times New Roman" w:hAnsi="Times New Roman"/>
        </w:rPr>
        <w:t xml:space="preserve">0 </w:t>
      </w:r>
      <w:r w:rsidR="00450242">
        <w:rPr>
          <w:rFonts w:ascii="Times New Roman" w:hAnsi="Times New Roman"/>
        </w:rPr>
        <w:t>E</w:t>
      </w:r>
      <w:r w:rsidR="00360AAC" w:rsidRPr="00F63ED9">
        <w:rPr>
          <w:rFonts w:ascii="Times New Roman" w:hAnsi="Times New Roman"/>
        </w:rPr>
        <w:t>u</w:t>
      </w:r>
      <w:r w:rsidR="00450242">
        <w:rPr>
          <w:rFonts w:ascii="Times New Roman" w:hAnsi="Times New Roman"/>
        </w:rPr>
        <w:t>r</w:t>
      </w:r>
      <w:r w:rsidR="00360AAC" w:rsidRPr="00F63ED9">
        <w:rPr>
          <w:rFonts w:ascii="Times New Roman" w:hAnsi="Times New Roman"/>
        </w:rPr>
        <w:t xml:space="preserve">a bez PDV-a </w:t>
      </w:r>
      <w:r w:rsidRPr="00F63ED9">
        <w:rPr>
          <w:rFonts w:ascii="Times New Roman" w:hAnsi="Times New Roman"/>
        </w:rPr>
        <w:t xml:space="preserve">za radove </w:t>
      </w:r>
      <w:r w:rsidR="0065475E">
        <w:rPr>
          <w:rFonts w:ascii="Times New Roman" w:hAnsi="Times New Roman"/>
        </w:rPr>
        <w:t>(tzv. jednostavnu nabavu) n</w:t>
      </w:r>
      <w:r w:rsidR="00360AAC" w:rsidRPr="00F63ED9">
        <w:rPr>
          <w:rFonts w:ascii="Times New Roman" w:hAnsi="Times New Roman"/>
        </w:rPr>
        <w:t>aručitelj nije obvezan provoditi postupke javne nabave propisane Zakonom o javnoj nabavi.</w:t>
      </w:r>
    </w:p>
    <w:p w14:paraId="4F1B6A07" w14:textId="77777777" w:rsidR="00360AAC" w:rsidRPr="00F63ED9" w:rsidRDefault="00360AAC" w:rsidP="005B4E68">
      <w:pPr>
        <w:jc w:val="both"/>
        <w:rPr>
          <w:rFonts w:ascii="Times New Roman" w:hAnsi="Times New Roman"/>
          <w:b/>
        </w:rPr>
      </w:pPr>
    </w:p>
    <w:p w14:paraId="69BF6D7A" w14:textId="77777777" w:rsidR="00360AAC" w:rsidRPr="00F63ED9" w:rsidRDefault="00360AAC" w:rsidP="005B4E68">
      <w:pPr>
        <w:pStyle w:val="Naslov1"/>
        <w:ind w:left="0" w:firstLine="0"/>
      </w:pPr>
      <w:bookmarkStart w:id="6" w:name="_Toc63774904"/>
      <w:r w:rsidRPr="00F63ED9">
        <w:t>PROCIJENJENA VRIJEDNOST NABAVE</w:t>
      </w:r>
      <w:bookmarkEnd w:id="6"/>
    </w:p>
    <w:p w14:paraId="6FD7C07A" w14:textId="304A8A35" w:rsidR="00360AAC" w:rsidRPr="00F63ED9" w:rsidRDefault="00360AAC" w:rsidP="005B4E68">
      <w:pPr>
        <w:jc w:val="both"/>
        <w:rPr>
          <w:rFonts w:ascii="Times New Roman" w:hAnsi="Times New Roman"/>
        </w:rPr>
      </w:pPr>
      <w:r w:rsidRPr="006602F7">
        <w:rPr>
          <w:rFonts w:ascii="Times New Roman" w:hAnsi="Times New Roman"/>
        </w:rPr>
        <w:t xml:space="preserve">Procijenjena vrijednost predmeta nabave iznosi </w:t>
      </w:r>
      <w:r w:rsidR="00082D57">
        <w:rPr>
          <w:rFonts w:ascii="Times New Roman" w:hAnsi="Times New Roman"/>
        </w:rPr>
        <w:t>5.</w:t>
      </w:r>
      <w:r w:rsidR="000D1744">
        <w:rPr>
          <w:rFonts w:ascii="Times New Roman" w:hAnsi="Times New Roman"/>
        </w:rPr>
        <w:t>5</w:t>
      </w:r>
      <w:r w:rsidR="00082D57">
        <w:rPr>
          <w:rFonts w:ascii="Times New Roman" w:hAnsi="Times New Roman"/>
        </w:rPr>
        <w:t>00,00</w:t>
      </w:r>
      <w:r w:rsidR="00FB64CF">
        <w:rPr>
          <w:rFonts w:ascii="Times New Roman" w:hAnsi="Times New Roman"/>
        </w:rPr>
        <w:t xml:space="preserve"> </w:t>
      </w:r>
      <w:r w:rsidR="006602F7" w:rsidRPr="006602F7">
        <w:rPr>
          <w:rFonts w:ascii="Times New Roman" w:hAnsi="Times New Roman"/>
        </w:rPr>
        <w:t xml:space="preserve"> </w:t>
      </w:r>
      <w:r w:rsidR="00A31B4A">
        <w:rPr>
          <w:rFonts w:ascii="Times New Roman" w:hAnsi="Times New Roman"/>
        </w:rPr>
        <w:t>Eura</w:t>
      </w:r>
      <w:r w:rsidR="006602F7" w:rsidRPr="006602F7">
        <w:rPr>
          <w:rFonts w:ascii="Times New Roman" w:hAnsi="Times New Roman"/>
        </w:rPr>
        <w:t xml:space="preserve"> </w:t>
      </w:r>
      <w:r w:rsidRPr="006602F7">
        <w:rPr>
          <w:rFonts w:ascii="Times New Roman" w:hAnsi="Times New Roman"/>
        </w:rPr>
        <w:t>bez PDV-a.</w:t>
      </w:r>
    </w:p>
    <w:p w14:paraId="42FFFC62" w14:textId="77777777" w:rsidR="00360AAC" w:rsidRPr="00F63ED9" w:rsidRDefault="00360AAC" w:rsidP="005B4E68">
      <w:pPr>
        <w:pStyle w:val="Odlomakpopisa"/>
        <w:ind w:left="0"/>
        <w:jc w:val="both"/>
        <w:rPr>
          <w:rFonts w:ascii="Times New Roman" w:hAnsi="Times New Roman"/>
          <w:b/>
        </w:rPr>
      </w:pPr>
    </w:p>
    <w:p w14:paraId="71822360" w14:textId="1FF661B6" w:rsidR="00360AAC" w:rsidRPr="00F63ED9" w:rsidRDefault="001A2D09" w:rsidP="005B4E68">
      <w:pPr>
        <w:pStyle w:val="Naslov1"/>
        <w:ind w:left="0" w:firstLine="0"/>
      </w:pPr>
      <w:bookmarkStart w:id="7" w:name="_Toc63774905"/>
      <w:r>
        <w:t xml:space="preserve">VRSTA UGOVORA O </w:t>
      </w:r>
      <w:r w:rsidR="00360AAC" w:rsidRPr="00F63ED9">
        <w:t>NABAVI</w:t>
      </w:r>
      <w:bookmarkEnd w:id="7"/>
    </w:p>
    <w:p w14:paraId="289409AB" w14:textId="7637985B" w:rsidR="00360AAC" w:rsidRPr="00F63ED9" w:rsidRDefault="00360AAC" w:rsidP="005B4E68">
      <w:pPr>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w:t>
      </w:r>
      <w:r w:rsidR="002A1A2D">
        <w:rPr>
          <w:rFonts w:ascii="Times New Roman" w:hAnsi="Times New Roman"/>
        </w:rPr>
        <w:t>adova</w:t>
      </w:r>
      <w:r w:rsidRPr="00F63ED9">
        <w:rPr>
          <w:rFonts w:ascii="Times New Roman" w:hAnsi="Times New Roman"/>
        </w:rPr>
        <w:t xml:space="preserve">. </w:t>
      </w:r>
    </w:p>
    <w:p w14:paraId="5243BF42" w14:textId="77777777" w:rsidR="00360AAC" w:rsidRPr="00F63ED9" w:rsidRDefault="00360AAC" w:rsidP="005B4E68">
      <w:pPr>
        <w:jc w:val="both"/>
        <w:rPr>
          <w:rFonts w:ascii="Times New Roman" w:hAnsi="Times New Roman"/>
        </w:rPr>
      </w:pPr>
    </w:p>
    <w:p w14:paraId="0C0D3486" w14:textId="35A7821E" w:rsidR="00360AAC" w:rsidRPr="00F63ED9" w:rsidRDefault="00360AAC" w:rsidP="005B4E68">
      <w:pPr>
        <w:pStyle w:val="Naslov1"/>
        <w:ind w:left="0" w:firstLine="0"/>
      </w:pPr>
      <w:bookmarkStart w:id="8" w:name="_Toc63774906"/>
      <w:r w:rsidRPr="00F63ED9">
        <w:t>OPIS PREDMETA NABAVE,</w:t>
      </w:r>
      <w:r w:rsidR="001A2D09">
        <w:t xml:space="preserve"> OZNAKA I NAZIV IZ JEDINSTVENOG </w:t>
      </w:r>
      <w:r w:rsidRPr="00F63ED9">
        <w:t>RJEČNIKA JAVNE NABAVE</w:t>
      </w:r>
      <w:bookmarkEnd w:id="8"/>
      <w:r w:rsidRPr="00F63ED9">
        <w:t xml:space="preserve"> </w:t>
      </w:r>
    </w:p>
    <w:p w14:paraId="326AAFF2" w14:textId="2F71C21E" w:rsidR="00E42D46" w:rsidRPr="00E42D46" w:rsidRDefault="00360AAC" w:rsidP="00E42D46">
      <w:pPr>
        <w:jc w:val="both"/>
        <w:rPr>
          <w:rFonts w:ascii="Times New Roman" w:hAnsi="Times New Roman"/>
        </w:rPr>
      </w:pPr>
      <w:r w:rsidRPr="00F63ED9">
        <w:rPr>
          <w:rFonts w:ascii="Times New Roman" w:hAnsi="Times New Roman"/>
          <w:b/>
        </w:rPr>
        <w:t>Predmet nabave:</w:t>
      </w:r>
      <w:r w:rsidR="001A2D09">
        <w:rPr>
          <w:rFonts w:ascii="Times New Roman" w:hAnsi="Times New Roman"/>
        </w:rPr>
        <w:t xml:space="preserve"> </w:t>
      </w:r>
      <w:r w:rsidR="00FB64CF">
        <w:rPr>
          <w:rFonts w:ascii="Times New Roman" w:hAnsi="Times New Roman"/>
        </w:rPr>
        <w:t>N</w:t>
      </w:r>
      <w:r w:rsidR="00C81D4B">
        <w:rPr>
          <w:rFonts w:ascii="Times New Roman" w:hAnsi="Times New Roman"/>
        </w:rPr>
        <w:t>abav</w:t>
      </w:r>
      <w:r w:rsidR="00FB64CF">
        <w:rPr>
          <w:rFonts w:ascii="Times New Roman" w:hAnsi="Times New Roman"/>
        </w:rPr>
        <w:t xml:space="preserve">a i ugradnja </w:t>
      </w:r>
      <w:r w:rsidR="000D1744">
        <w:rPr>
          <w:rFonts w:ascii="Times New Roman" w:hAnsi="Times New Roman"/>
        </w:rPr>
        <w:t>k</w:t>
      </w:r>
      <w:r w:rsidR="00FB64CF">
        <w:rPr>
          <w:rFonts w:ascii="Times New Roman" w:hAnsi="Times New Roman"/>
        </w:rPr>
        <w:t>l</w:t>
      </w:r>
      <w:r w:rsidR="000D1744">
        <w:rPr>
          <w:rFonts w:ascii="Times New Roman" w:hAnsi="Times New Roman"/>
        </w:rPr>
        <w:t>ima uređaja z</w:t>
      </w:r>
      <w:r w:rsidR="00082D57">
        <w:rPr>
          <w:rFonts w:ascii="Times New Roman" w:hAnsi="Times New Roman"/>
        </w:rPr>
        <w:t>a</w:t>
      </w:r>
      <w:r w:rsidR="00FB64CF">
        <w:rPr>
          <w:rFonts w:ascii="Times New Roman" w:hAnsi="Times New Roman"/>
        </w:rPr>
        <w:t xml:space="preserve"> </w:t>
      </w:r>
      <w:r w:rsidR="008A604E">
        <w:rPr>
          <w:rFonts w:ascii="Times New Roman" w:hAnsi="Times New Roman"/>
        </w:rPr>
        <w:t>Jaslice Ra</w:t>
      </w:r>
      <w:r w:rsidR="00FB64CF">
        <w:rPr>
          <w:rFonts w:ascii="Times New Roman" w:hAnsi="Times New Roman"/>
        </w:rPr>
        <w:t>dost</w:t>
      </w:r>
      <w:r w:rsidR="008A604E">
        <w:rPr>
          <w:rFonts w:ascii="Times New Roman" w:hAnsi="Times New Roman"/>
        </w:rPr>
        <w:t xml:space="preserve"> Poreč, R. </w:t>
      </w:r>
      <w:r w:rsidR="000D1744">
        <w:rPr>
          <w:rFonts w:ascii="Times New Roman" w:hAnsi="Times New Roman"/>
        </w:rPr>
        <w:t>Kon</w:t>
      </w:r>
      <w:r w:rsidR="008A604E">
        <w:rPr>
          <w:rFonts w:ascii="Times New Roman" w:hAnsi="Times New Roman"/>
        </w:rPr>
        <w:t>čara</w:t>
      </w:r>
      <w:r w:rsidR="000D1744">
        <w:rPr>
          <w:rFonts w:ascii="Times New Roman" w:hAnsi="Times New Roman"/>
        </w:rPr>
        <w:t xml:space="preserve"> </w:t>
      </w:r>
      <w:r w:rsidR="008A604E">
        <w:rPr>
          <w:rFonts w:ascii="Times New Roman" w:hAnsi="Times New Roman"/>
        </w:rPr>
        <w:t>7,</w:t>
      </w:r>
      <w:r w:rsidR="001A2D09">
        <w:rPr>
          <w:rFonts w:ascii="Times New Roman" w:hAnsi="Times New Roman"/>
        </w:rPr>
        <w:t xml:space="preserve">  Poreču.</w:t>
      </w:r>
    </w:p>
    <w:p w14:paraId="41EC934E" w14:textId="77777777" w:rsidR="00E42D46" w:rsidRPr="00E42D46" w:rsidRDefault="00E42D46" w:rsidP="00E42D46">
      <w:pPr>
        <w:jc w:val="both"/>
        <w:rPr>
          <w:rFonts w:ascii="Times New Roman" w:hAnsi="Times New Roman"/>
        </w:rPr>
      </w:pPr>
    </w:p>
    <w:p w14:paraId="2BDC009D" w14:textId="6CA1F12A" w:rsidR="00E42D46" w:rsidRPr="00E42D46" w:rsidRDefault="00E42D46" w:rsidP="00E42D46">
      <w:pPr>
        <w:jc w:val="both"/>
        <w:rPr>
          <w:rFonts w:ascii="Times New Roman" w:hAnsi="Times New Roman"/>
        </w:rPr>
      </w:pPr>
      <w:r w:rsidRPr="00E42D46">
        <w:rPr>
          <w:rFonts w:ascii="Times New Roman" w:hAnsi="Times New Roman"/>
        </w:rPr>
        <w:t>Detaljan opis predmeta nabave nalazi se i u Troškovn</w:t>
      </w:r>
      <w:r w:rsidR="000029AD">
        <w:rPr>
          <w:rFonts w:ascii="Times New Roman" w:hAnsi="Times New Roman"/>
        </w:rPr>
        <w:t>i</w:t>
      </w:r>
      <w:r w:rsidR="00FB64CF">
        <w:rPr>
          <w:rFonts w:ascii="Times New Roman" w:hAnsi="Times New Roman"/>
        </w:rPr>
        <w:t>cima</w:t>
      </w:r>
      <w:r w:rsidRPr="00E42D46">
        <w:rPr>
          <w:rFonts w:ascii="Times New Roman" w:hAnsi="Times New Roman"/>
        </w:rPr>
        <w:t xml:space="preserve"> (Privitak</w:t>
      </w:r>
      <w:r w:rsidR="00FB64CF">
        <w:rPr>
          <w:rFonts w:ascii="Times New Roman" w:hAnsi="Times New Roman"/>
        </w:rPr>
        <w:t xml:space="preserve"> – troškovnik</w:t>
      </w:r>
      <w:r w:rsidRPr="00E42D46">
        <w:rPr>
          <w:rFonts w:ascii="Times New Roman" w:hAnsi="Times New Roman"/>
        </w:rPr>
        <w:t xml:space="preserve">). </w:t>
      </w:r>
    </w:p>
    <w:p w14:paraId="32104261" w14:textId="77777777" w:rsidR="00E42D46" w:rsidRPr="00E42D46" w:rsidRDefault="00E42D46" w:rsidP="00E42D46">
      <w:pPr>
        <w:jc w:val="both"/>
        <w:rPr>
          <w:rFonts w:ascii="Times New Roman" w:hAnsi="Times New Roman"/>
          <w:b/>
        </w:rPr>
      </w:pPr>
    </w:p>
    <w:p w14:paraId="0EAB7548" w14:textId="56576FD8" w:rsidR="0056614B" w:rsidRPr="00C81D4B" w:rsidRDefault="00E42D46" w:rsidP="00C81D4B">
      <w:pPr>
        <w:jc w:val="both"/>
        <w:rPr>
          <w:rFonts w:ascii="Times New Roman" w:hAnsi="Times New Roman"/>
        </w:rPr>
      </w:pPr>
      <w:r w:rsidRPr="00C81D4B">
        <w:rPr>
          <w:rFonts w:ascii="Times New Roman" w:hAnsi="Times New Roman"/>
          <w:b/>
        </w:rPr>
        <w:t>Oznaka i naziv iz Jedinstvenog rječnika javne nabave:</w:t>
      </w:r>
      <w:r w:rsidRPr="00C81D4B">
        <w:rPr>
          <w:rFonts w:ascii="Times New Roman" w:hAnsi="Times New Roman"/>
        </w:rPr>
        <w:t xml:space="preserve"> </w:t>
      </w:r>
      <w:r w:rsidR="000D1744" w:rsidRPr="000D1744">
        <w:rPr>
          <w:rFonts w:ascii="Times New Roman" w:hAnsi="Times New Roman"/>
          <w:b/>
          <w:bCs/>
        </w:rPr>
        <w:t>4</w:t>
      </w:r>
      <w:r w:rsidR="005E2044">
        <w:rPr>
          <w:rStyle w:val="Istaknuto"/>
          <w:rFonts w:ascii="Times New Roman" w:hAnsi="Times New Roman"/>
          <w:b/>
          <w:bCs/>
          <w:i w:val="0"/>
          <w:iCs w:val="0"/>
          <w:shd w:val="clear" w:color="auto" w:fill="FFFFFF"/>
        </w:rPr>
        <w:t>2</w:t>
      </w:r>
      <w:r w:rsidR="000D1744">
        <w:rPr>
          <w:rStyle w:val="Istaknuto"/>
          <w:rFonts w:ascii="Times New Roman" w:hAnsi="Times New Roman"/>
          <w:b/>
          <w:bCs/>
          <w:i w:val="0"/>
          <w:iCs w:val="0"/>
          <w:shd w:val="clear" w:color="auto" w:fill="FFFFFF"/>
        </w:rPr>
        <w:t>5120</w:t>
      </w:r>
      <w:r w:rsidR="005E2044">
        <w:rPr>
          <w:rStyle w:val="Istaknuto"/>
          <w:rFonts w:ascii="Times New Roman" w:hAnsi="Times New Roman"/>
          <w:b/>
          <w:bCs/>
          <w:i w:val="0"/>
          <w:iCs w:val="0"/>
          <w:shd w:val="clear" w:color="auto" w:fill="FFFFFF"/>
        </w:rPr>
        <w:t>0</w:t>
      </w:r>
      <w:r w:rsidR="00D97B70">
        <w:rPr>
          <w:rStyle w:val="Istaknuto"/>
          <w:rFonts w:ascii="Times New Roman" w:hAnsi="Times New Roman"/>
          <w:b/>
          <w:bCs/>
          <w:i w:val="0"/>
          <w:iCs w:val="0"/>
          <w:shd w:val="clear" w:color="auto" w:fill="FFFFFF"/>
        </w:rPr>
        <w:t>0</w:t>
      </w:r>
      <w:r w:rsidR="00C81D4B" w:rsidRPr="00C81D4B">
        <w:rPr>
          <w:rStyle w:val="Istaknuto"/>
          <w:rFonts w:ascii="Times New Roman" w:hAnsi="Times New Roman"/>
          <w:b/>
          <w:bCs/>
          <w:i w:val="0"/>
          <w:iCs w:val="0"/>
          <w:shd w:val="clear" w:color="auto" w:fill="FFFFFF"/>
        </w:rPr>
        <w:t>-</w:t>
      </w:r>
      <w:r w:rsidR="000D1744">
        <w:rPr>
          <w:rStyle w:val="Istaknuto"/>
          <w:rFonts w:ascii="Times New Roman" w:hAnsi="Times New Roman"/>
          <w:b/>
          <w:bCs/>
          <w:i w:val="0"/>
          <w:iCs w:val="0"/>
          <w:shd w:val="clear" w:color="auto" w:fill="FFFFFF"/>
        </w:rPr>
        <w:t>8</w:t>
      </w:r>
      <w:r w:rsidR="00C81D4B" w:rsidRPr="00C81D4B">
        <w:rPr>
          <w:rFonts w:ascii="Times New Roman" w:hAnsi="Times New Roman"/>
          <w:shd w:val="clear" w:color="auto" w:fill="FFFFFF"/>
        </w:rPr>
        <w:t> </w:t>
      </w:r>
      <w:r w:rsidR="000D1744">
        <w:rPr>
          <w:rFonts w:ascii="Times New Roman" w:hAnsi="Times New Roman"/>
          <w:shd w:val="clear" w:color="auto" w:fill="FFFFFF"/>
        </w:rPr>
        <w:t xml:space="preserve">klima uređaji </w:t>
      </w:r>
    </w:p>
    <w:p w14:paraId="4B655A4F" w14:textId="77777777" w:rsidR="00C81D4B" w:rsidRDefault="00C81D4B" w:rsidP="005B4E68">
      <w:pPr>
        <w:autoSpaceDE w:val="0"/>
        <w:autoSpaceDN w:val="0"/>
        <w:adjustRightInd w:val="0"/>
        <w:rPr>
          <w:rFonts w:ascii="Times New Roman" w:hAnsi="Times New Roman"/>
          <w:sz w:val="24"/>
          <w:szCs w:val="24"/>
        </w:rPr>
      </w:pPr>
    </w:p>
    <w:p w14:paraId="62BF0453" w14:textId="29705225" w:rsidR="00A6641D" w:rsidRPr="00F63ED9" w:rsidRDefault="00A6641D" w:rsidP="005B4E68">
      <w:pPr>
        <w:pStyle w:val="Naslov1"/>
        <w:ind w:left="0" w:firstLine="0"/>
      </w:pPr>
      <w:bookmarkStart w:id="9" w:name="_Toc502299198"/>
      <w:bookmarkStart w:id="10" w:name="_Toc63774907"/>
      <w:r w:rsidRPr="00F63ED9">
        <w:t>KOL</w:t>
      </w:r>
      <w:r w:rsidR="001A2D09">
        <w:t xml:space="preserve">IČINA I TEHNIČKA SPECIFIKACIJA </w:t>
      </w:r>
      <w:r w:rsidRPr="00F63ED9">
        <w:t xml:space="preserve">PREDMETA NABAVE, </w:t>
      </w:r>
      <w:r w:rsidR="00151F75" w:rsidRPr="00F63ED9">
        <w:t xml:space="preserve">JEDNAKOVRIJEDNI PROIZVODI, </w:t>
      </w:r>
      <w:r w:rsidRPr="00F63ED9">
        <w:t>TROŠKOVNIK</w:t>
      </w:r>
      <w:bookmarkEnd w:id="9"/>
      <w:bookmarkEnd w:id="10"/>
      <w:r w:rsidR="00475398">
        <w:t>, JAMSTV</w:t>
      </w:r>
      <w:r w:rsidR="00834ECA">
        <w:t>ENI ROK</w:t>
      </w:r>
    </w:p>
    <w:p w14:paraId="28A88AA4" w14:textId="5EE08060" w:rsidR="00475398" w:rsidRPr="00475398" w:rsidRDefault="00475398" w:rsidP="00475398">
      <w:pPr>
        <w:pStyle w:val="Odlomakpopisa"/>
        <w:numPr>
          <w:ilvl w:val="1"/>
          <w:numId w:val="30"/>
        </w:numPr>
        <w:jc w:val="both"/>
        <w:rPr>
          <w:rFonts w:ascii="Times New Roman" w:hAnsi="Times New Roman"/>
          <w:b/>
          <w:bCs/>
        </w:rPr>
      </w:pPr>
      <w:r w:rsidRPr="00475398">
        <w:rPr>
          <w:rFonts w:ascii="Times New Roman" w:hAnsi="Times New Roman"/>
          <w:b/>
          <w:bCs/>
        </w:rPr>
        <w:t>TROŠKOVNIK</w:t>
      </w:r>
    </w:p>
    <w:p w14:paraId="5515D4B2" w14:textId="22BF86F1" w:rsidR="00A6641D" w:rsidRPr="00F63ED9" w:rsidRDefault="00CE4395" w:rsidP="005B4E68">
      <w:pPr>
        <w:jc w:val="both"/>
        <w:rPr>
          <w:rFonts w:ascii="Times New Roman" w:hAnsi="Times New Roman"/>
        </w:rPr>
      </w:pPr>
      <w:r w:rsidRPr="00F63ED9">
        <w:rPr>
          <w:rFonts w:ascii="Times New Roman" w:hAnsi="Times New Roman"/>
        </w:rPr>
        <w:t>U</w:t>
      </w:r>
      <w:r w:rsidR="0056614B">
        <w:rPr>
          <w:rFonts w:ascii="Times New Roman" w:hAnsi="Times New Roman"/>
        </w:rPr>
        <w:t xml:space="preserve"> Troškovniku je navedena </w:t>
      </w:r>
      <w:r w:rsidR="002A1A2D">
        <w:rPr>
          <w:rFonts w:ascii="Times New Roman" w:hAnsi="Times New Roman"/>
          <w:b/>
          <w:bCs/>
        </w:rPr>
        <w:t>okvirna</w:t>
      </w:r>
      <w:r w:rsidR="00A6641D" w:rsidRPr="00F63ED9">
        <w:rPr>
          <w:rFonts w:ascii="Times New Roman" w:hAnsi="Times New Roman"/>
          <w:b/>
          <w:bCs/>
        </w:rPr>
        <w:t xml:space="preserve">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418D83C3" w14:textId="77777777" w:rsidR="005F7014" w:rsidRPr="00F63ED9" w:rsidRDefault="005F7014" w:rsidP="005B4E68">
      <w:pPr>
        <w:jc w:val="both"/>
        <w:rPr>
          <w:rFonts w:ascii="Times New Roman" w:hAnsi="Times New Roman"/>
        </w:rPr>
      </w:pPr>
    </w:p>
    <w:p w14:paraId="6D04942C" w14:textId="5987A0A7" w:rsidR="00A6641D" w:rsidRPr="00F63ED9" w:rsidRDefault="00A6641D" w:rsidP="005B4E68">
      <w:pPr>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w:t>
      </w:r>
      <w:r w:rsidR="00FB64CF">
        <w:rPr>
          <w:rFonts w:ascii="Times New Roman" w:hAnsi="Times New Roman"/>
        </w:rPr>
        <w:t>cima</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w:t>
      </w:r>
      <w:r w:rsidR="00FB64CF">
        <w:rPr>
          <w:rFonts w:ascii="Times New Roman" w:hAnsi="Times New Roman"/>
        </w:rPr>
        <w:t>troškovnik</w:t>
      </w:r>
      <w:r w:rsidR="00183FE1" w:rsidRPr="00F63ED9">
        <w:rPr>
          <w:rFonts w:ascii="Times New Roman" w:hAnsi="Times New Roman"/>
        </w:rPr>
        <w:t>).</w:t>
      </w:r>
    </w:p>
    <w:p w14:paraId="63B54EFF" w14:textId="77777777" w:rsidR="005F7014" w:rsidRPr="00F63ED9" w:rsidRDefault="005F7014" w:rsidP="005B4E68">
      <w:pPr>
        <w:jc w:val="both"/>
        <w:rPr>
          <w:rFonts w:ascii="Times New Roman" w:hAnsi="Times New Roman"/>
        </w:rPr>
      </w:pPr>
    </w:p>
    <w:p w14:paraId="3DA485F2" w14:textId="77777777" w:rsidR="00CE2AF2" w:rsidRPr="00F63ED9" w:rsidRDefault="00CE2AF2" w:rsidP="005B4E68">
      <w:pPr>
        <w:jc w:val="both"/>
        <w:rPr>
          <w:rFonts w:ascii="Times New Roman" w:hAnsi="Times New Roman"/>
          <w:b/>
        </w:rPr>
      </w:pPr>
      <w:r w:rsidRPr="00F63ED9">
        <w:rPr>
          <w:rFonts w:ascii="Times New Roman" w:hAnsi="Times New Roman"/>
          <w:b/>
          <w:bCs/>
          <w:lang w:eastAsia="hr-HR"/>
        </w:rPr>
        <w:t>Upute za popunjavanje troškovnika i jednakovrijednost:</w:t>
      </w:r>
    </w:p>
    <w:p w14:paraId="6BB371AC" w14:textId="77777777" w:rsidR="00087731" w:rsidRPr="00F63ED9" w:rsidRDefault="00087731" w:rsidP="005B4E68">
      <w:pPr>
        <w:jc w:val="both"/>
        <w:rPr>
          <w:rFonts w:ascii="Times New Roman" w:hAnsi="Times New Roman"/>
        </w:rPr>
      </w:pPr>
    </w:p>
    <w:p w14:paraId="5E1CCEBD" w14:textId="77777777" w:rsidR="00087731" w:rsidRPr="00F63ED9" w:rsidRDefault="002E7978" w:rsidP="005B4E68">
      <w:pPr>
        <w:jc w:val="both"/>
        <w:rPr>
          <w:rFonts w:ascii="Times New Roman" w:hAnsi="Times New Roman"/>
        </w:rPr>
      </w:pPr>
      <w:r w:rsidRPr="00F63ED9">
        <w:rPr>
          <w:rFonts w:ascii="Times New Roman" w:hAnsi="Times New Roman"/>
        </w:rPr>
        <w:t>Podatke treba unijeti u obrazac Troškovnika na sljedeći način:</w:t>
      </w:r>
    </w:p>
    <w:p w14:paraId="12342139" w14:textId="77777777" w:rsidR="002E7978" w:rsidRPr="00F63ED9" w:rsidRDefault="002E7978" w:rsidP="00C81D4B">
      <w:pPr>
        <w:pStyle w:val="Odlomakpopisa"/>
        <w:numPr>
          <w:ilvl w:val="0"/>
          <w:numId w:val="21"/>
        </w:numPr>
        <w:ind w:left="284" w:hanging="284"/>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4EB4525" w14:textId="2DDE64BC" w:rsidR="002E7978" w:rsidRPr="00F63ED9" w:rsidRDefault="002E7978" w:rsidP="00C81D4B">
      <w:pPr>
        <w:pStyle w:val="Odlomakpopisa"/>
        <w:numPr>
          <w:ilvl w:val="0"/>
          <w:numId w:val="21"/>
        </w:numPr>
        <w:ind w:left="284" w:hanging="284"/>
        <w:jc w:val="both"/>
        <w:rPr>
          <w:rFonts w:ascii="Times New Roman" w:hAnsi="Times New Roman"/>
        </w:rPr>
      </w:pPr>
      <w:r w:rsidRPr="00F63ED9">
        <w:rPr>
          <w:rFonts w:ascii="Times New Roman" w:hAnsi="Times New Roman"/>
        </w:rPr>
        <w:t>ponuditelj mora ispuniti sve tražene stavke iz obrasca Tro</w:t>
      </w:r>
      <w:r w:rsidR="001A2D09">
        <w:rPr>
          <w:rFonts w:ascii="Times New Roman" w:hAnsi="Times New Roman"/>
        </w:rPr>
        <w:t xml:space="preserve">škovnika navedene u prethodnom </w:t>
      </w:r>
      <w:r w:rsidRPr="00F63ED9">
        <w:rPr>
          <w:rFonts w:ascii="Times New Roman" w:hAnsi="Times New Roman"/>
        </w:rPr>
        <w:t>stavku</w:t>
      </w:r>
      <w:r w:rsidR="005F674B" w:rsidRPr="00F63ED9">
        <w:rPr>
          <w:rFonts w:ascii="Times New Roman" w:hAnsi="Times New Roman"/>
        </w:rPr>
        <w:t>.</w:t>
      </w:r>
      <w:r w:rsidR="001A2D09">
        <w:rPr>
          <w:rFonts w:ascii="Times New Roman" w:hAnsi="Times New Roman"/>
        </w:rPr>
        <w:t xml:space="preserve"> </w:t>
      </w:r>
      <w:r w:rsidRPr="00F63ED9">
        <w:rPr>
          <w:rFonts w:ascii="Times New Roman" w:hAnsi="Times New Roman"/>
        </w:rPr>
        <w:t>Potrebno je upisati jediničnu cijenu stavke, ukupnu cijenu stavke</w:t>
      </w:r>
      <w:r w:rsidR="001A2D09">
        <w:rPr>
          <w:rFonts w:ascii="Times New Roman" w:hAnsi="Times New Roman"/>
        </w:rPr>
        <w:t xml:space="preserve"> </w:t>
      </w:r>
      <w:r w:rsidR="005F674B" w:rsidRPr="00F63ED9">
        <w:rPr>
          <w:rFonts w:ascii="Times New Roman" w:hAnsi="Times New Roman"/>
        </w:rPr>
        <w:t xml:space="preserve">(„Ukupna cijena“ stavke izračunava </w:t>
      </w:r>
      <w:r w:rsidR="00F710E2" w:rsidRPr="00F63ED9">
        <w:rPr>
          <w:rFonts w:ascii="Times New Roman" w:hAnsi="Times New Roman"/>
        </w:rPr>
        <w:t xml:space="preserve">se </w:t>
      </w:r>
      <w:r w:rsidR="001A2D09">
        <w:rPr>
          <w:rFonts w:ascii="Times New Roman" w:hAnsi="Times New Roman"/>
        </w:rPr>
        <w:t xml:space="preserve">kao umnožak </w:t>
      </w:r>
      <w:r w:rsidR="005F674B" w:rsidRPr="00F63ED9">
        <w:rPr>
          <w:rFonts w:ascii="Times New Roman" w:hAnsi="Times New Roman"/>
        </w:rPr>
        <w:t>„Količine“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0C89A8D" w14:textId="4C600FA8" w:rsidR="003167BD" w:rsidRPr="00F63ED9" w:rsidRDefault="00BD0DB1" w:rsidP="00C81D4B">
      <w:pPr>
        <w:pStyle w:val="Odlomakpopisa"/>
        <w:numPr>
          <w:ilvl w:val="0"/>
          <w:numId w:val="21"/>
        </w:numPr>
        <w:ind w:left="284" w:hanging="284"/>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 xml:space="preserve">(/izrađivača) i tip </w:t>
      </w:r>
      <w:r w:rsidR="0049062D">
        <w:rPr>
          <w:rFonts w:ascii="Times New Roman" w:hAnsi="Times New Roman"/>
          <w:bCs/>
        </w:rPr>
        <w:t>proizvoda</w:t>
      </w:r>
      <w:r w:rsidR="0082608D" w:rsidRPr="00F63ED9">
        <w:rPr>
          <w:rFonts w:ascii="Times New Roman" w:hAnsi="Times New Roman"/>
          <w:bCs/>
        </w:rPr>
        <w:t>.</w:t>
      </w:r>
      <w:r w:rsidR="003167BD" w:rsidRPr="00F63ED9">
        <w:rPr>
          <w:rFonts w:ascii="Times New Roman" w:hAnsi="Times New Roman"/>
          <w:bCs/>
        </w:rPr>
        <w:t xml:space="preserve"> Za dokazivanje jednakovr</w:t>
      </w:r>
      <w:r w:rsidR="001A2D09">
        <w:rPr>
          <w:rFonts w:ascii="Times New Roman" w:hAnsi="Times New Roman"/>
          <w:bCs/>
        </w:rPr>
        <w:t xml:space="preserve">ijednosti proizvoda ponuditelj </w:t>
      </w:r>
      <w:r w:rsidR="003167BD" w:rsidRPr="00F63ED9">
        <w:rPr>
          <w:rFonts w:ascii="Times New Roman" w:hAnsi="Times New Roman"/>
          <w:bCs/>
        </w:rPr>
        <w:t>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2ADDBB50" w14:textId="321CD61C" w:rsidR="00CE2AF2" w:rsidRDefault="00CE2AF2" w:rsidP="005B4E68">
      <w:pPr>
        <w:autoSpaceDE w:val="0"/>
        <w:autoSpaceDN w:val="0"/>
        <w:adjustRightInd w:val="0"/>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0049062D">
        <w:rPr>
          <w:rFonts w:ascii="Times New Roman" w:hAnsi="Times New Roman"/>
        </w:rPr>
        <w:t>dostavu ponude</w:t>
      </w:r>
      <w:r w:rsidRPr="00F63ED9">
        <w:rPr>
          <w:rFonts w:ascii="Times New Roman" w:hAnsi="Times New Roman"/>
        </w:rPr>
        <w:t xml:space="preserv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174EBE66" w14:textId="42EB1ACF" w:rsidR="00475398" w:rsidRDefault="00475398" w:rsidP="005B4E68">
      <w:pPr>
        <w:autoSpaceDE w:val="0"/>
        <w:autoSpaceDN w:val="0"/>
        <w:adjustRightInd w:val="0"/>
        <w:jc w:val="both"/>
        <w:rPr>
          <w:rFonts w:ascii="Times New Roman" w:hAnsi="Times New Roman"/>
        </w:rPr>
      </w:pPr>
    </w:p>
    <w:p w14:paraId="5070432D" w14:textId="7D6CF6EF" w:rsidR="00475398" w:rsidRPr="00475398" w:rsidRDefault="00475398" w:rsidP="00475398">
      <w:pPr>
        <w:pStyle w:val="Odlomakpopisa"/>
        <w:numPr>
          <w:ilvl w:val="1"/>
          <w:numId w:val="30"/>
        </w:numPr>
        <w:autoSpaceDE w:val="0"/>
        <w:autoSpaceDN w:val="0"/>
        <w:adjustRightInd w:val="0"/>
        <w:jc w:val="both"/>
        <w:rPr>
          <w:rFonts w:ascii="Times New Roman" w:hAnsi="Times New Roman"/>
          <w:b/>
          <w:bCs/>
        </w:rPr>
      </w:pPr>
      <w:r w:rsidRPr="00475398">
        <w:rPr>
          <w:rFonts w:ascii="Times New Roman" w:hAnsi="Times New Roman"/>
          <w:b/>
          <w:bCs/>
        </w:rPr>
        <w:t>JAMSTVENI ROK</w:t>
      </w:r>
    </w:p>
    <w:p w14:paraId="38CFE2E5" w14:textId="11D22694" w:rsidR="00475398" w:rsidRDefault="00475398" w:rsidP="005B4E68">
      <w:pPr>
        <w:autoSpaceDE w:val="0"/>
        <w:autoSpaceDN w:val="0"/>
        <w:adjustRightInd w:val="0"/>
        <w:jc w:val="both"/>
        <w:rPr>
          <w:rFonts w:ascii="Times New Roman" w:hAnsi="Times New Roman"/>
        </w:rPr>
      </w:pPr>
      <w:r>
        <w:rPr>
          <w:rFonts w:ascii="Times New Roman" w:hAnsi="Times New Roman"/>
        </w:rPr>
        <w:t xml:space="preserve">Jamstveni rok na izvedene radove je </w:t>
      </w:r>
      <w:r w:rsidRPr="00E42D46">
        <w:rPr>
          <w:rFonts w:ascii="Times New Roman" w:hAnsi="Times New Roman"/>
          <w:b/>
          <w:bCs/>
        </w:rPr>
        <w:t xml:space="preserve">najmanje </w:t>
      </w:r>
      <w:r w:rsidR="00E42D46" w:rsidRPr="00E42D46">
        <w:rPr>
          <w:rFonts w:ascii="Times New Roman" w:hAnsi="Times New Roman"/>
          <w:b/>
          <w:bCs/>
        </w:rPr>
        <w:t>24</w:t>
      </w:r>
      <w:r w:rsidRPr="00E42D46">
        <w:rPr>
          <w:rFonts w:ascii="Times New Roman" w:hAnsi="Times New Roman"/>
          <w:b/>
          <w:bCs/>
        </w:rPr>
        <w:t xml:space="preserve"> mjesec</w:t>
      </w:r>
      <w:r w:rsidR="00E42D46" w:rsidRPr="00E42D46">
        <w:rPr>
          <w:rFonts w:ascii="Times New Roman" w:hAnsi="Times New Roman"/>
          <w:b/>
          <w:bCs/>
        </w:rPr>
        <w:t>a</w:t>
      </w:r>
      <w:r>
        <w:rPr>
          <w:rFonts w:ascii="Times New Roman" w:hAnsi="Times New Roman"/>
        </w:rPr>
        <w:t xml:space="preserve"> od uspješne primopredaje radova. Ponuditelj može ponuditi duži jamstveni rok od minimalno traženog. Jamstveni rok se upisuje u Ponudbeni list.</w:t>
      </w:r>
    </w:p>
    <w:p w14:paraId="1767A65C" w14:textId="77777777" w:rsidR="00E72AF5" w:rsidRPr="00F63ED9" w:rsidRDefault="00E72AF5" w:rsidP="005B4E68">
      <w:pPr>
        <w:autoSpaceDE w:val="0"/>
        <w:autoSpaceDN w:val="0"/>
        <w:adjustRightInd w:val="0"/>
        <w:jc w:val="both"/>
        <w:rPr>
          <w:rFonts w:ascii="Times New Roman" w:hAnsi="Times New Roman"/>
          <w:b/>
        </w:rPr>
      </w:pPr>
    </w:p>
    <w:p w14:paraId="7E65E289" w14:textId="77777777" w:rsidR="00A6641D" w:rsidRPr="00F63ED9" w:rsidRDefault="00A6641D" w:rsidP="005B4E68">
      <w:pPr>
        <w:pStyle w:val="Naslov1"/>
        <w:ind w:left="0" w:firstLine="0"/>
      </w:pPr>
      <w:bookmarkStart w:id="11" w:name="_Toc502299199"/>
      <w:bookmarkStart w:id="12" w:name="_Toc63774908"/>
      <w:r w:rsidRPr="00F63ED9">
        <w:t xml:space="preserve">MJESTO </w:t>
      </w:r>
      <w:r w:rsidR="00CE2AF2" w:rsidRPr="00F63ED9">
        <w:t>ISPORUKE</w:t>
      </w:r>
      <w:bookmarkEnd w:id="11"/>
      <w:bookmarkEnd w:id="12"/>
    </w:p>
    <w:p w14:paraId="2204D165" w14:textId="6738D444" w:rsidR="00E42D46" w:rsidRDefault="00E42D46" w:rsidP="00E42D46">
      <w:pPr>
        <w:ind w:left="-426" w:firstLine="426"/>
        <w:rPr>
          <w:rFonts w:ascii="Times New Roman" w:hAnsi="Times New Roman"/>
        </w:rPr>
      </w:pPr>
      <w:r>
        <w:rPr>
          <w:rFonts w:ascii="Times New Roman" w:eastAsia="ArialOOEnc" w:hAnsi="Times New Roman"/>
        </w:rPr>
        <w:t xml:space="preserve">Dječji vrtić </w:t>
      </w:r>
      <w:r w:rsidR="008A604E">
        <w:rPr>
          <w:rFonts w:ascii="Times New Roman" w:eastAsia="ArialOOEnc" w:hAnsi="Times New Roman"/>
        </w:rPr>
        <w:t>„</w:t>
      </w:r>
      <w:r>
        <w:rPr>
          <w:rFonts w:ascii="Times New Roman" w:eastAsia="ArialOOEnc" w:hAnsi="Times New Roman"/>
        </w:rPr>
        <w:t>Radost</w:t>
      </w:r>
      <w:r w:rsidR="008A604E">
        <w:rPr>
          <w:rFonts w:ascii="Times New Roman" w:eastAsia="ArialOOEnc" w:hAnsi="Times New Roman"/>
        </w:rPr>
        <w:t>“</w:t>
      </w:r>
      <w:r>
        <w:rPr>
          <w:rFonts w:ascii="Times New Roman" w:eastAsia="ArialOOEnc" w:hAnsi="Times New Roman"/>
        </w:rPr>
        <w:t xml:space="preserve"> </w:t>
      </w:r>
      <w:r w:rsidR="008A604E">
        <w:rPr>
          <w:rFonts w:ascii="Times New Roman" w:eastAsia="ArialOOEnc" w:hAnsi="Times New Roman"/>
        </w:rPr>
        <w:t>Poreč-Parenzo</w:t>
      </w:r>
      <w:r>
        <w:rPr>
          <w:rFonts w:ascii="Times New Roman" w:eastAsia="ArialOOEnc" w:hAnsi="Times New Roman"/>
        </w:rPr>
        <w:t xml:space="preserve">, </w:t>
      </w:r>
      <w:r w:rsidR="008A604E">
        <w:rPr>
          <w:rFonts w:ascii="Times New Roman" w:eastAsia="ArialOOEnc" w:hAnsi="Times New Roman"/>
        </w:rPr>
        <w:t>R</w:t>
      </w:r>
      <w:r w:rsidR="000D1744">
        <w:rPr>
          <w:rFonts w:ascii="Times New Roman" w:eastAsia="ArialOOEnc" w:hAnsi="Times New Roman"/>
        </w:rPr>
        <w:t>. Kon</w:t>
      </w:r>
      <w:r w:rsidR="008A604E">
        <w:rPr>
          <w:rFonts w:ascii="Times New Roman" w:eastAsia="ArialOOEnc" w:hAnsi="Times New Roman"/>
        </w:rPr>
        <w:t>čara 7</w:t>
      </w:r>
      <w:r w:rsidR="00A3735F">
        <w:rPr>
          <w:rFonts w:ascii="Times New Roman" w:eastAsia="ArialOOEnc" w:hAnsi="Times New Roman"/>
        </w:rPr>
        <w:t xml:space="preserve">, </w:t>
      </w:r>
      <w:r>
        <w:rPr>
          <w:rFonts w:ascii="Times New Roman" w:eastAsia="ArialOOEnc" w:hAnsi="Times New Roman"/>
        </w:rPr>
        <w:t>Poreč.</w:t>
      </w:r>
    </w:p>
    <w:p w14:paraId="01EE2A01" w14:textId="77777777" w:rsidR="008954DE" w:rsidRDefault="008954DE" w:rsidP="005B4E68">
      <w:pPr>
        <w:rPr>
          <w:rFonts w:ascii="Times New Roman" w:hAnsi="Times New Roman"/>
          <w:b/>
        </w:rPr>
      </w:pPr>
    </w:p>
    <w:p w14:paraId="755C650A" w14:textId="77777777" w:rsidR="008A604E" w:rsidRPr="00F63ED9" w:rsidRDefault="008A604E" w:rsidP="005B4E68">
      <w:pPr>
        <w:rPr>
          <w:rFonts w:ascii="Times New Roman" w:hAnsi="Times New Roman"/>
          <w:b/>
        </w:rPr>
      </w:pPr>
    </w:p>
    <w:p w14:paraId="28CE2A01" w14:textId="6159D725" w:rsidR="00A6641D" w:rsidRPr="00F63ED9" w:rsidRDefault="001A2D09" w:rsidP="005B4E68">
      <w:pPr>
        <w:pStyle w:val="Naslov1"/>
        <w:ind w:left="0" w:firstLine="0"/>
      </w:pPr>
      <w:bookmarkStart w:id="13" w:name="_Toc502299200"/>
      <w:bookmarkStart w:id="14" w:name="_Toc63774909"/>
      <w:r>
        <w:t xml:space="preserve">ROK </w:t>
      </w:r>
      <w:r w:rsidR="00E42D46">
        <w:t>POČETKA I ZAVRŠETKA UGOVORA</w:t>
      </w:r>
      <w:r w:rsidR="00E70731" w:rsidRPr="00F63ED9">
        <w:t xml:space="preserve">/TRAJANJE UGOVORA O </w:t>
      </w:r>
      <w:r w:rsidR="00A6641D" w:rsidRPr="00F63ED9">
        <w:t>NABAVI</w:t>
      </w:r>
      <w:bookmarkEnd w:id="13"/>
      <w:bookmarkEnd w:id="14"/>
    </w:p>
    <w:p w14:paraId="082E2057" w14:textId="589B1DF9" w:rsidR="005A7E9C" w:rsidRPr="009E0FB5" w:rsidRDefault="005A7E9C" w:rsidP="00461C2A">
      <w:pPr>
        <w:jc w:val="both"/>
        <w:rPr>
          <w:rFonts w:ascii="Times New Roman" w:hAnsi="Times New Roman"/>
        </w:rPr>
      </w:pPr>
      <w:r w:rsidRPr="00D45D6C">
        <w:rPr>
          <w:rFonts w:ascii="Times New Roman" w:hAnsi="Times New Roman"/>
        </w:rPr>
        <w:t xml:space="preserve">Početak </w:t>
      </w:r>
      <w:r w:rsidR="00BE7816" w:rsidRPr="00D45D6C">
        <w:rPr>
          <w:rFonts w:ascii="Times New Roman" w:hAnsi="Times New Roman"/>
        </w:rPr>
        <w:t>izvršenja ugovora je odmah po potpisu</w:t>
      </w:r>
      <w:r w:rsidR="002A1A2D" w:rsidRPr="00D45D6C">
        <w:rPr>
          <w:rFonts w:ascii="Times New Roman" w:hAnsi="Times New Roman"/>
        </w:rPr>
        <w:t xml:space="preserve"> ugovora</w:t>
      </w:r>
      <w:r w:rsidR="00E42D46" w:rsidRPr="00D45D6C">
        <w:rPr>
          <w:rFonts w:ascii="Times New Roman" w:hAnsi="Times New Roman"/>
        </w:rPr>
        <w:t xml:space="preserve"> i uvođenja u posao odabranog ponuditelja o čemu se sastavlja zapisnike</w:t>
      </w:r>
      <w:r w:rsidR="002A1A2D" w:rsidRPr="00D45D6C">
        <w:rPr>
          <w:rFonts w:ascii="Times New Roman" w:hAnsi="Times New Roman"/>
        </w:rPr>
        <w:t xml:space="preserve">, a završetak je </w:t>
      </w:r>
      <w:r w:rsidR="00EC1F84" w:rsidRPr="00D45D6C">
        <w:rPr>
          <w:rFonts w:ascii="Times New Roman" w:hAnsi="Times New Roman"/>
        </w:rPr>
        <w:t xml:space="preserve">najkasnije </w:t>
      </w:r>
      <w:r w:rsidR="005B4E68" w:rsidRPr="00D45D6C">
        <w:rPr>
          <w:rFonts w:ascii="Times New Roman" w:hAnsi="Times New Roman"/>
        </w:rPr>
        <w:t xml:space="preserve">u roku od </w:t>
      </w:r>
      <w:r w:rsidR="008A604E">
        <w:rPr>
          <w:rFonts w:ascii="Times New Roman" w:hAnsi="Times New Roman"/>
        </w:rPr>
        <w:t>15</w:t>
      </w:r>
      <w:r w:rsidR="00A40CD8" w:rsidRPr="00D45D6C">
        <w:rPr>
          <w:rFonts w:ascii="Times New Roman" w:hAnsi="Times New Roman"/>
        </w:rPr>
        <w:t xml:space="preserve"> kalendarskih dana.</w:t>
      </w:r>
      <w:r w:rsidR="00A40CD8" w:rsidRPr="009E0FB5">
        <w:rPr>
          <w:rFonts w:ascii="Times New Roman" w:hAnsi="Times New Roman"/>
        </w:rPr>
        <w:t xml:space="preserve"> </w:t>
      </w:r>
    </w:p>
    <w:p w14:paraId="2A04E229" w14:textId="77777777" w:rsidR="008A604E" w:rsidRDefault="008A604E" w:rsidP="005B4E68">
      <w:pPr>
        <w:jc w:val="both"/>
        <w:rPr>
          <w:rFonts w:ascii="Times New Roman" w:hAnsi="Times New Roman"/>
          <w:b/>
        </w:rPr>
      </w:pPr>
    </w:p>
    <w:p w14:paraId="4DEB8D8A" w14:textId="77777777" w:rsidR="008A604E" w:rsidRPr="00F63ED9" w:rsidRDefault="008A604E" w:rsidP="005B4E68">
      <w:pPr>
        <w:jc w:val="both"/>
        <w:rPr>
          <w:rFonts w:ascii="Times New Roman" w:hAnsi="Times New Roman"/>
          <w:b/>
        </w:rPr>
      </w:pPr>
    </w:p>
    <w:p w14:paraId="20F26D6C" w14:textId="77777777" w:rsidR="00A6641D" w:rsidRPr="00F63ED9" w:rsidRDefault="007F5B1C" w:rsidP="005B4E68">
      <w:pPr>
        <w:pStyle w:val="Naslov1"/>
        <w:ind w:left="0" w:firstLine="0"/>
      </w:pPr>
      <w:bookmarkStart w:id="15" w:name="_Toc502299201"/>
      <w:bookmarkStart w:id="16" w:name="_Toc63774910"/>
      <w:r w:rsidRPr="00F63ED9">
        <w:t>RAZLOZI ISKLJUČENJA</w:t>
      </w:r>
      <w:bookmarkEnd w:id="15"/>
      <w:bookmarkEnd w:id="16"/>
    </w:p>
    <w:p w14:paraId="3EC9272E"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 xml:space="preserve">11.1. Nekažnjavanje </w:t>
      </w:r>
    </w:p>
    <w:p w14:paraId="45F0E415"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lastRenderedPageBreak/>
        <w:t>Javni Naručitelj će iz postupka nabave isključiti gospodarskog subjekta, ako utvrdi da:</w:t>
      </w:r>
    </w:p>
    <w:p w14:paraId="456AC156" w14:textId="77777777" w:rsidR="005B4E68" w:rsidRPr="00E205C4" w:rsidRDefault="005B4E68" w:rsidP="005B4E68">
      <w:pPr>
        <w:spacing w:line="276" w:lineRule="auto"/>
        <w:ind w:right="-7"/>
        <w:jc w:val="both"/>
        <w:rPr>
          <w:rFonts w:ascii="Times New Roman" w:hAnsi="Times New Roman"/>
        </w:rPr>
      </w:pPr>
    </w:p>
    <w:p w14:paraId="2B87D39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1.</w:t>
      </w:r>
      <w:r w:rsidRPr="00E205C4">
        <w:rPr>
          <w:rFonts w:ascii="Times New Roman" w:hAnsi="Times New Roman"/>
          <w:b/>
        </w:rPr>
        <w:tab/>
        <w:t xml:space="preserve">je gospodarski subjekt koji ima poslovni </w:t>
      </w:r>
      <w:proofErr w:type="spellStart"/>
      <w:r w:rsidRPr="00E205C4">
        <w:rPr>
          <w:rFonts w:ascii="Times New Roman" w:hAnsi="Times New Roman"/>
          <w:b/>
        </w:rPr>
        <w:t>nastan</w:t>
      </w:r>
      <w:proofErr w:type="spellEnd"/>
      <w:r w:rsidRPr="00E205C4">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4CC148E" w14:textId="77777777" w:rsidR="005B4E68" w:rsidRPr="00E205C4" w:rsidRDefault="005B4E68" w:rsidP="005B4E68">
      <w:pPr>
        <w:spacing w:line="276" w:lineRule="auto"/>
        <w:ind w:right="-7"/>
        <w:jc w:val="both"/>
        <w:rPr>
          <w:rFonts w:ascii="Times New Roman" w:hAnsi="Times New Roman"/>
          <w:b/>
        </w:rPr>
      </w:pPr>
    </w:p>
    <w:p w14:paraId="743D4B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a) sudjelovanje u zločinačkoj organizaciji, na temelju</w:t>
      </w:r>
    </w:p>
    <w:p w14:paraId="6E94A45E"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328. (zločinačko udruženje) i članka 329. (počinjenje kaznenog djela u sastavu zločinačkog udruženja) Kaznenog zakona</w:t>
      </w:r>
    </w:p>
    <w:p w14:paraId="57729BD0"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333. (udruživanje za počinjenje kaznenih djela), iz Kaznenog zakona („Narodne novine“, br. 110/97., 27/98., 50/00., 129/00., 51/01., 111/03., 190/03., 105/04., 84/05., 71/06., 110/07., 152/08., 57/11., 77/11. i 143/12.)</w:t>
      </w:r>
    </w:p>
    <w:p w14:paraId="62D06988"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b) korupciju, na temelju</w:t>
      </w:r>
    </w:p>
    <w:p w14:paraId="706D609E"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F2081EA"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24B2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c) prijevaru, na temelju</w:t>
      </w:r>
    </w:p>
    <w:p w14:paraId="53EEC5B7"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236. (prijevara), članka 247. (prijevara u gospodarskom poslovanju), članka 256. (utaja poreza ili carine) i članka 258. (subvencijska prijevara) Kaznenog zakona</w:t>
      </w:r>
    </w:p>
    <w:p w14:paraId="0A23D9DF"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1C69F211"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d) terorizam ili kaznena djela povezana s terorističkim aktivnostima, na temelju</w:t>
      </w:r>
    </w:p>
    <w:p w14:paraId="2778368A"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97. (terorizam) članka 99. (javno poticanje na terorizam), članka 100. (novačenje za terorizam), članka 101. (obuka za terorizam) i članka 102. (terorističko udruženje) Kaznenog zakona</w:t>
      </w:r>
    </w:p>
    <w:p w14:paraId="49D12718"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77D5B13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e) pranje novca ili financiranje terorizma, na temelju</w:t>
      </w:r>
    </w:p>
    <w:p w14:paraId="5BFB66BC"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98. (financiranje terorizma) i članka 265. (pranje novca) Kaznenog zakona</w:t>
      </w:r>
    </w:p>
    <w:p w14:paraId="56A13481"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279. (pranje novca) iz Kaznenog zakona („Narodne novine“, br. 110/97., 27/98., 50/00., 129/00., 51/01., 111/03., 190/03., 105/04., 84/05., 71/06., 110/07., 152/08., 57/11., 77/11. i 143/12.)</w:t>
      </w:r>
    </w:p>
    <w:p w14:paraId="01681C86"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f) dječji rad ili druge oblike trgovanja ljudima, na temelju</w:t>
      </w:r>
    </w:p>
    <w:p w14:paraId="121AE420" w14:textId="77777777" w:rsidR="005B4E68" w:rsidRPr="00E205C4" w:rsidRDefault="005B4E68" w:rsidP="00C81D4B">
      <w:pPr>
        <w:spacing w:line="276" w:lineRule="auto"/>
        <w:ind w:left="284" w:right="-7" w:hanging="284"/>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106. (trgovanje ljudima) Kaznenog zakona</w:t>
      </w:r>
    </w:p>
    <w:p w14:paraId="4C61A5B8" w14:textId="7543433A" w:rsidR="00191DAF" w:rsidRDefault="005B4E68" w:rsidP="00C81D4B">
      <w:pPr>
        <w:ind w:left="284" w:hanging="284"/>
        <w:jc w:val="both"/>
        <w:rPr>
          <w:rFonts w:ascii="Times New Roman" w:hAnsi="Times New Roman"/>
        </w:rPr>
      </w:pPr>
      <w:r w:rsidRPr="00E205C4">
        <w:rPr>
          <w:rFonts w:ascii="Times New Roman" w:hAnsi="Times New Roman"/>
        </w:rPr>
        <w:t>-</w:t>
      </w:r>
      <w:r w:rsidRPr="00E205C4">
        <w:rPr>
          <w:rFonts w:ascii="Times New Roman" w:hAnsi="Times New Roman"/>
        </w:rPr>
        <w:tab/>
        <w:t>članka 175. (trgovanje ljudima i ropstvo) iz Kaznenog zakona („Narodne novine“, br. 110/97., 27/98., 50/00., 129/00., 51/01., 111/03., 190/03., 105/04., 84/05., 71/06., 110/07., 152/08., 57/11., 77/11. i 143/12.),</w:t>
      </w:r>
    </w:p>
    <w:p w14:paraId="3076FC23" w14:textId="5FB38C20" w:rsidR="005B4E68" w:rsidRDefault="005B4E68" w:rsidP="005B4E68">
      <w:pPr>
        <w:jc w:val="both"/>
        <w:rPr>
          <w:rFonts w:ascii="Times New Roman" w:hAnsi="Times New Roman"/>
        </w:rPr>
      </w:pPr>
    </w:p>
    <w:p w14:paraId="461318C7" w14:textId="77777777" w:rsidR="005B4E68" w:rsidRPr="005B4E68" w:rsidRDefault="005B4E68" w:rsidP="005B4E68">
      <w:pPr>
        <w:jc w:val="both"/>
        <w:rPr>
          <w:rFonts w:ascii="Times New Roman" w:hAnsi="Times New Roman"/>
        </w:rPr>
      </w:pPr>
      <w:r w:rsidRPr="005B4E68">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5B4E68">
        <w:rPr>
          <w:rFonts w:ascii="Times New Roman" w:hAnsi="Times New Roman"/>
        </w:rPr>
        <w:t>nastana</w:t>
      </w:r>
      <w:proofErr w:type="spellEnd"/>
      <w:r w:rsidRPr="005B4E68">
        <w:rPr>
          <w:rFonts w:ascii="Times New Roman" w:hAnsi="Times New Roman"/>
        </w:rPr>
        <w:t xml:space="preserve"> gospodarskog subjekta i državljanstva odgovornih osoba. </w:t>
      </w:r>
    </w:p>
    <w:p w14:paraId="65AA742A" w14:textId="77777777" w:rsidR="005B4E68" w:rsidRPr="005B4E68" w:rsidRDefault="005B4E68" w:rsidP="005B4E68">
      <w:pPr>
        <w:jc w:val="both"/>
        <w:rPr>
          <w:rFonts w:ascii="Times New Roman" w:hAnsi="Times New Roman"/>
        </w:rPr>
      </w:pPr>
    </w:p>
    <w:p w14:paraId="57376259" w14:textId="5662FDB1" w:rsidR="005B4E68" w:rsidRPr="005B4E68" w:rsidRDefault="005B4E68" w:rsidP="005B4E68">
      <w:pPr>
        <w:jc w:val="both"/>
        <w:rPr>
          <w:rFonts w:ascii="Times New Roman" w:hAnsi="Times New Roman"/>
        </w:rPr>
      </w:pPr>
      <w:r w:rsidRPr="005B4E68">
        <w:rPr>
          <w:rFonts w:ascii="Times New Roman" w:hAnsi="Times New Roman"/>
        </w:rPr>
        <w:lastRenderedPageBreak/>
        <w:t xml:space="preserve">Gospodarski subjekt može koristiti obrazac Izjave o nekažnjavanju koji se nalazi u </w:t>
      </w:r>
      <w:r w:rsidRPr="005B4E68">
        <w:rPr>
          <w:rFonts w:ascii="Times New Roman" w:hAnsi="Times New Roman"/>
          <w:b/>
        </w:rPr>
        <w:t xml:space="preserve">Obrascu 1 </w:t>
      </w:r>
      <w:r w:rsidRPr="005B4E68">
        <w:rPr>
          <w:rFonts w:ascii="Times New Roman" w:hAnsi="Times New Roman"/>
        </w:rPr>
        <w:t>ovoga Poziva.</w:t>
      </w:r>
    </w:p>
    <w:p w14:paraId="02C4CA2D" w14:textId="02305CD5" w:rsidR="005B4E68" w:rsidRPr="005B4E68" w:rsidRDefault="005B4E68" w:rsidP="005B4E68">
      <w:pPr>
        <w:jc w:val="both"/>
        <w:rPr>
          <w:rFonts w:ascii="Times New Roman" w:hAnsi="Times New Roman"/>
        </w:rPr>
      </w:pPr>
      <w:r w:rsidRPr="005B4E68">
        <w:rPr>
          <w:rFonts w:ascii="Times New Roman" w:hAnsi="Times New Roman"/>
        </w:rPr>
        <w:t xml:space="preserve">Izjava </w:t>
      </w:r>
      <w:r w:rsidRPr="005B4E68">
        <w:rPr>
          <w:rFonts w:ascii="Times New Roman" w:hAnsi="Times New Roman"/>
          <w:b/>
        </w:rPr>
        <w:t>ne smije biti starija od t</w:t>
      </w:r>
      <w:r w:rsidR="008A604E">
        <w:rPr>
          <w:rFonts w:ascii="Times New Roman" w:hAnsi="Times New Roman"/>
          <w:b/>
        </w:rPr>
        <w:t>ri</w:t>
      </w:r>
      <w:r w:rsidRPr="005B4E68">
        <w:rPr>
          <w:rFonts w:ascii="Times New Roman" w:hAnsi="Times New Roman"/>
          <w:b/>
        </w:rPr>
        <w:t xml:space="preserve"> (</w:t>
      </w:r>
      <w:r w:rsidR="008A604E">
        <w:rPr>
          <w:rFonts w:ascii="Times New Roman" w:hAnsi="Times New Roman"/>
          <w:b/>
        </w:rPr>
        <w:t>3</w:t>
      </w:r>
      <w:r w:rsidRPr="005B4E68">
        <w:rPr>
          <w:rFonts w:ascii="Times New Roman" w:hAnsi="Times New Roman"/>
          <w:b/>
        </w:rPr>
        <w:t>) mjeseca</w:t>
      </w:r>
      <w:r w:rsidRPr="005B4E68">
        <w:rPr>
          <w:rFonts w:ascii="Times New Roman" w:hAnsi="Times New Roman"/>
        </w:rPr>
        <w:t xml:space="preserve"> računajući od dana slanja Poziva na dostavu ponude. Izjavu nije potrebno ovjeravati kod nadležne sudske ili upravne vlasti, javnog bilježnika i sl.</w:t>
      </w:r>
    </w:p>
    <w:p w14:paraId="0613976C" w14:textId="77777777" w:rsidR="005B4E68" w:rsidRPr="00F63ED9" w:rsidRDefault="005B4E68" w:rsidP="005B4E68">
      <w:pPr>
        <w:jc w:val="both"/>
        <w:rPr>
          <w:rFonts w:ascii="Times New Roman" w:hAnsi="Times New Roman"/>
        </w:rPr>
      </w:pPr>
    </w:p>
    <w:p w14:paraId="591F53CB" w14:textId="56692960" w:rsidR="00022478" w:rsidRPr="005B4E68" w:rsidRDefault="005B4E68" w:rsidP="005B4E68">
      <w:pPr>
        <w:jc w:val="both"/>
        <w:rPr>
          <w:rFonts w:ascii="Times New Roman" w:hAnsi="Times New Roman"/>
        </w:rPr>
      </w:pPr>
      <w:r>
        <w:rPr>
          <w:rFonts w:ascii="Times New Roman" w:hAnsi="Times New Roman"/>
          <w:b/>
        </w:rPr>
        <w:t xml:space="preserve">11.2. </w:t>
      </w:r>
      <w:r w:rsidR="00312487" w:rsidRPr="005B4E68">
        <w:rPr>
          <w:rFonts w:ascii="Times New Roman" w:hAnsi="Times New Roman"/>
          <w:b/>
        </w:rPr>
        <w:t>potvrdu porezne uprave</w:t>
      </w:r>
      <w:r w:rsidR="00312487" w:rsidRPr="005B4E68">
        <w:rPr>
          <w:rFonts w:ascii="Times New Roman" w:hAnsi="Times New Roman"/>
        </w:rPr>
        <w:t xml:space="preserve"> o nepostojanju duga kojom potvrđuje da </w:t>
      </w:r>
      <w:r w:rsidR="002C1011" w:rsidRPr="005B4E68">
        <w:rPr>
          <w:rFonts w:ascii="Times New Roman" w:hAnsi="Times New Roman"/>
        </w:rPr>
        <w:t xml:space="preserve">je ispunio obveze plaćanja dospjelih poreznih obveza i obveza za mirovinsko i zdravstveno osiguranje. </w:t>
      </w:r>
    </w:p>
    <w:p w14:paraId="21DE6552" w14:textId="77777777" w:rsidR="002C1011" w:rsidRPr="0062622E" w:rsidRDefault="002C1011" w:rsidP="005B4E68">
      <w:pPr>
        <w:jc w:val="both"/>
        <w:rPr>
          <w:rFonts w:ascii="Times New Roman" w:hAnsi="Times New Roman"/>
          <w:b/>
        </w:rPr>
      </w:pPr>
      <w:r w:rsidRPr="0062622E">
        <w:rPr>
          <w:rFonts w:ascii="Times New Roman" w:hAnsi="Times New Roman"/>
          <w:b/>
        </w:rPr>
        <w:t xml:space="preserve">Potvrda ne smije biti starija </w:t>
      </w:r>
      <w:r w:rsidR="00BE7816">
        <w:rPr>
          <w:rFonts w:ascii="Times New Roman" w:hAnsi="Times New Roman"/>
          <w:b/>
        </w:rPr>
        <w:t xml:space="preserve">od tri (3) mjeseca </w:t>
      </w:r>
      <w:r w:rsidR="00312487" w:rsidRPr="0062622E">
        <w:rPr>
          <w:rFonts w:ascii="Times New Roman" w:hAnsi="Times New Roman"/>
          <w:b/>
        </w:rPr>
        <w:t xml:space="preserve">od </w:t>
      </w:r>
      <w:r w:rsidR="007F2DC8" w:rsidRPr="0062622E">
        <w:rPr>
          <w:rFonts w:ascii="Times New Roman" w:hAnsi="Times New Roman"/>
          <w:b/>
        </w:rPr>
        <w:t>dana objave P</w:t>
      </w:r>
      <w:r w:rsidRPr="0062622E">
        <w:rPr>
          <w:rFonts w:ascii="Times New Roman" w:hAnsi="Times New Roman"/>
          <w:b/>
        </w:rPr>
        <w:t>oziva za dostav</w:t>
      </w:r>
      <w:r w:rsidR="00087731" w:rsidRPr="0062622E">
        <w:rPr>
          <w:rFonts w:ascii="Times New Roman" w:hAnsi="Times New Roman"/>
          <w:b/>
        </w:rPr>
        <w:t>u</w:t>
      </w:r>
      <w:r w:rsidRPr="0062622E">
        <w:rPr>
          <w:rFonts w:ascii="Times New Roman" w:hAnsi="Times New Roman"/>
          <w:b/>
        </w:rPr>
        <w:t xml:space="preserve"> ponuda.</w:t>
      </w:r>
    </w:p>
    <w:p w14:paraId="6BE1B4B5" w14:textId="77777777" w:rsidR="00191DAF" w:rsidRPr="00F63ED9" w:rsidRDefault="00191DAF" w:rsidP="005B4E68">
      <w:pPr>
        <w:jc w:val="both"/>
        <w:rPr>
          <w:rFonts w:ascii="Times New Roman" w:hAnsi="Times New Roman"/>
        </w:rPr>
      </w:pPr>
    </w:p>
    <w:p w14:paraId="0C1226DD" w14:textId="62728251" w:rsidR="00B822CC" w:rsidRDefault="005B4E68" w:rsidP="00304620">
      <w:pPr>
        <w:pStyle w:val="Odlomakpopisa"/>
        <w:ind w:left="0"/>
        <w:jc w:val="both"/>
        <w:rPr>
          <w:rFonts w:ascii="Times New Roman" w:hAnsi="Times New Roman"/>
        </w:rPr>
      </w:pPr>
      <w:r w:rsidRPr="005B4E68">
        <w:rPr>
          <w:rFonts w:ascii="Times New Roman" w:hAnsi="Times New Roman"/>
          <w:b/>
          <w:bCs/>
        </w:rPr>
        <w:t>11.3.</w:t>
      </w:r>
      <w:r>
        <w:rPr>
          <w:rFonts w:ascii="Times New Roman" w:hAnsi="Times New Roman"/>
        </w:rPr>
        <w:t xml:space="preserve"> </w:t>
      </w:r>
      <w:r w:rsidR="00312487" w:rsidRPr="0062622E">
        <w:rPr>
          <w:rFonts w:ascii="Times New Roman" w:hAnsi="Times New Roman"/>
        </w:rPr>
        <w:t>potvrda o plaćenim</w:t>
      </w:r>
      <w:r w:rsidR="001A2D09">
        <w:rPr>
          <w:rFonts w:ascii="Times New Roman" w:hAnsi="Times New Roman"/>
        </w:rPr>
        <w:t xml:space="preserve"> </w:t>
      </w:r>
      <w:r w:rsidR="00312487" w:rsidRPr="0062622E">
        <w:rPr>
          <w:rFonts w:ascii="Times New Roman" w:hAnsi="Times New Roman"/>
        </w:rPr>
        <w:t>dospjelim poreznim i drugim obvezama</w:t>
      </w:r>
      <w:r w:rsidR="002C1011" w:rsidRPr="0062622E">
        <w:rPr>
          <w:rFonts w:ascii="Times New Roman" w:hAnsi="Times New Roman"/>
        </w:rPr>
        <w:t xml:space="preserve"> prema Gradu Poreču-</w:t>
      </w:r>
      <w:proofErr w:type="spellStart"/>
      <w:r w:rsidR="002C1011" w:rsidRPr="0062622E">
        <w:rPr>
          <w:rFonts w:ascii="Times New Roman" w:hAnsi="Times New Roman"/>
        </w:rPr>
        <w:t>Parenzo</w:t>
      </w:r>
      <w:proofErr w:type="spellEnd"/>
      <w:r w:rsidR="002C1011" w:rsidRPr="0062622E">
        <w:rPr>
          <w:rFonts w:ascii="Times New Roman" w:hAnsi="Times New Roman"/>
        </w:rPr>
        <w:t xml:space="preserve">, osim ako je gospodarskom subjektu sukladno posebnim Odlukama odobrena odgoda plaćanja navedenih obveza. </w:t>
      </w:r>
    </w:p>
    <w:p w14:paraId="2F69B45E" w14:textId="5FBDDD57" w:rsidR="00B822CC" w:rsidRPr="00B822CC" w:rsidRDefault="00B822CC" w:rsidP="005B4E68">
      <w:pPr>
        <w:jc w:val="both"/>
        <w:rPr>
          <w:rFonts w:ascii="Times New Roman" w:hAnsi="Times New Roman"/>
        </w:rPr>
      </w:pPr>
      <w:r w:rsidRPr="00B822CC">
        <w:rPr>
          <w:rFonts w:ascii="Times New Roman" w:hAnsi="Times New Roman"/>
        </w:rPr>
        <w:t>U svrhu dokazivanja navedene obveze iz ove točke ponudit</w:t>
      </w:r>
      <w:r w:rsidR="001A2D09">
        <w:rPr>
          <w:rFonts w:ascii="Times New Roman" w:hAnsi="Times New Roman"/>
        </w:rPr>
        <w:t>elj ne mora dostavljati potvrdu jer će naručitelj</w:t>
      </w:r>
      <w:r w:rsidRPr="00B822CC">
        <w:rPr>
          <w:rFonts w:ascii="Times New Roman" w:hAnsi="Times New Roman"/>
        </w:rPr>
        <w:t xml:space="preserve"> izvršiti uvid u vlastitu bazu podataka, te isključiti ponuditelja koji na dan otvaranja ponuda ima nepodmirene dospjele obveze veće od </w:t>
      </w:r>
      <w:r w:rsidRPr="0062622E">
        <w:rPr>
          <w:rFonts w:ascii="Times New Roman" w:hAnsi="Times New Roman"/>
          <w:b/>
        </w:rPr>
        <w:t>1</w:t>
      </w:r>
      <w:r w:rsidR="007C1597">
        <w:rPr>
          <w:rFonts w:ascii="Times New Roman" w:hAnsi="Times New Roman"/>
          <w:b/>
        </w:rPr>
        <w:t>0</w:t>
      </w:r>
      <w:r w:rsidRPr="0062622E">
        <w:rPr>
          <w:rFonts w:ascii="Times New Roman" w:hAnsi="Times New Roman"/>
          <w:b/>
        </w:rPr>
        <w:t xml:space="preserve">0,00 </w:t>
      </w:r>
      <w:r w:rsidR="007C1597">
        <w:rPr>
          <w:rFonts w:ascii="Times New Roman" w:hAnsi="Times New Roman"/>
          <w:b/>
        </w:rPr>
        <w:t>Eura</w:t>
      </w:r>
      <w:r w:rsidRPr="0062622E">
        <w:rPr>
          <w:rFonts w:ascii="Times New Roman" w:hAnsi="Times New Roman"/>
          <w:b/>
        </w:rPr>
        <w:t>.</w:t>
      </w:r>
      <w:r w:rsidRPr="00B822CC">
        <w:rPr>
          <w:rFonts w:ascii="Times New Roman" w:hAnsi="Times New Roman"/>
        </w:rPr>
        <w:t xml:space="preserve"> Preporuča se ponuditeljima da provjere kod nadležne službe Grada Poreča, UO za financije, da li su podmirili sve dospjele obveze (tel. tajnice 052 451 198).</w:t>
      </w:r>
    </w:p>
    <w:p w14:paraId="01D6B3EA" w14:textId="77777777" w:rsidR="007F5B1C" w:rsidRPr="00F63ED9" w:rsidRDefault="007F5B1C" w:rsidP="005B4E68">
      <w:pPr>
        <w:jc w:val="both"/>
        <w:rPr>
          <w:rFonts w:ascii="Times New Roman" w:hAnsi="Times New Roman"/>
          <w:b/>
          <w:i/>
        </w:rPr>
      </w:pPr>
    </w:p>
    <w:p w14:paraId="24C0DA2C" w14:textId="280F22B4" w:rsidR="00A6641D" w:rsidRDefault="00A6641D" w:rsidP="005B4E68">
      <w:pPr>
        <w:jc w:val="both"/>
        <w:rPr>
          <w:rFonts w:ascii="Times New Roman" w:hAnsi="Times New Roman"/>
          <w:i/>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010BC2">
        <w:rPr>
          <w:rFonts w:ascii="Times New Roman" w:hAnsi="Times New Roman"/>
          <w:i/>
        </w:rPr>
        <w:t>,</w:t>
      </w:r>
      <w:r w:rsidRPr="00F63ED9">
        <w:rPr>
          <w:rFonts w:ascii="Times New Roman" w:hAnsi="Times New Roman"/>
          <w:i/>
        </w:rPr>
        <w:t xml:space="preserve">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43130E" w:rsidRPr="00F63ED9">
        <w:rPr>
          <w:rFonts w:ascii="Times New Roman" w:hAnsi="Times New Roman"/>
          <w:i/>
        </w:rPr>
        <w:t>obvez</w:t>
      </w:r>
      <w:r w:rsidR="007F5B1C" w:rsidRPr="00F63ED9">
        <w:rPr>
          <w:rFonts w:ascii="Times New Roman" w:hAnsi="Times New Roman"/>
          <w:i/>
        </w:rPr>
        <w:t>ni su</w:t>
      </w:r>
      <w:r w:rsidR="0043130E" w:rsidRPr="00F63ED9">
        <w:rPr>
          <w:rFonts w:ascii="Times New Roman" w:hAnsi="Times New Roman"/>
          <w:i/>
        </w:rPr>
        <w:t xml:space="preserve"> </w:t>
      </w:r>
      <w:r w:rsidR="001A2D09">
        <w:rPr>
          <w:rFonts w:ascii="Times New Roman" w:hAnsi="Times New Roman"/>
          <w:i/>
        </w:rPr>
        <w:t>dostaviti</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157E8C60" w14:textId="77777777" w:rsidR="005A7E9C" w:rsidRDefault="005A7E9C" w:rsidP="005B4E68">
      <w:pPr>
        <w:jc w:val="both"/>
        <w:rPr>
          <w:rFonts w:ascii="Times New Roman" w:hAnsi="Times New Roman"/>
        </w:rPr>
      </w:pPr>
    </w:p>
    <w:p w14:paraId="32DC06CF" w14:textId="77777777" w:rsidR="00E7775E" w:rsidRPr="00F63ED9" w:rsidRDefault="00E7775E" w:rsidP="005B4E68">
      <w:pPr>
        <w:spacing w:line="276" w:lineRule="auto"/>
        <w:rPr>
          <w:rFonts w:ascii="Times New Roman" w:hAnsi="Times New Roman"/>
          <w:b/>
        </w:rPr>
      </w:pPr>
    </w:p>
    <w:p w14:paraId="3DFDF510" w14:textId="77777777" w:rsidR="00A6641D" w:rsidRPr="000133DE" w:rsidRDefault="007F5B1C" w:rsidP="005B4E68">
      <w:pPr>
        <w:pStyle w:val="Naslov1"/>
        <w:ind w:left="0" w:firstLine="0"/>
      </w:pPr>
      <w:bookmarkStart w:id="17" w:name="_Toc502299202"/>
      <w:bookmarkStart w:id="18" w:name="_Toc63774911"/>
      <w:r w:rsidRPr="00F63ED9">
        <w:t>UVJETI I DOKAZI SPOSOBNOSTI PONUDITELJA</w:t>
      </w:r>
      <w:bookmarkEnd w:id="17"/>
      <w:bookmarkEnd w:id="18"/>
    </w:p>
    <w:p w14:paraId="52AF33B0" w14:textId="49A1C70C" w:rsidR="00E7775E" w:rsidRPr="0062622E" w:rsidRDefault="001A2D09" w:rsidP="005B4E68">
      <w:pPr>
        <w:pStyle w:val="Odlomakpopisa"/>
        <w:numPr>
          <w:ilvl w:val="1"/>
          <w:numId w:val="30"/>
        </w:numPr>
        <w:tabs>
          <w:tab w:val="left" w:pos="993"/>
          <w:tab w:val="left" w:pos="1134"/>
        </w:tabs>
        <w:ind w:left="0" w:firstLine="0"/>
        <w:jc w:val="both"/>
        <w:rPr>
          <w:rFonts w:ascii="Times New Roman" w:hAnsi="Times New Roman"/>
          <w:b/>
          <w:bCs/>
          <w:u w:val="single"/>
        </w:rPr>
      </w:pPr>
      <w:r>
        <w:rPr>
          <w:rFonts w:ascii="Times New Roman" w:hAnsi="Times New Roman"/>
          <w:b/>
          <w:bCs/>
          <w:iCs/>
        </w:rPr>
        <w:t xml:space="preserve">Uvjeti i dokazi </w:t>
      </w:r>
      <w:r w:rsidR="00A6641D" w:rsidRPr="0062622E">
        <w:rPr>
          <w:rFonts w:ascii="Times New Roman" w:hAnsi="Times New Roman"/>
          <w:b/>
          <w:bCs/>
          <w:iCs/>
        </w:rPr>
        <w:t>pravne i poslovne s</w:t>
      </w:r>
      <w:r w:rsidR="001168C7" w:rsidRPr="0062622E">
        <w:rPr>
          <w:rFonts w:ascii="Times New Roman" w:hAnsi="Times New Roman"/>
          <w:b/>
          <w:bCs/>
          <w:iCs/>
        </w:rPr>
        <w:t xml:space="preserve">posobnosti </w:t>
      </w:r>
    </w:p>
    <w:p w14:paraId="265ECEB7" w14:textId="77777777" w:rsidR="00A6641D" w:rsidRPr="00F63ED9" w:rsidRDefault="00A6641D" w:rsidP="005B4E68">
      <w:pPr>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1E2D0BEA" w14:textId="77777777" w:rsidR="00E141AD" w:rsidRPr="00F63ED9" w:rsidRDefault="00A6641D" w:rsidP="005B4E68">
      <w:pPr>
        <w:jc w:val="both"/>
        <w:rPr>
          <w:rFonts w:ascii="Times New Roman" w:hAnsi="Times New Roman"/>
        </w:rPr>
      </w:pPr>
      <w:r w:rsidRPr="0062622E">
        <w:rPr>
          <w:rFonts w:ascii="Times New Roman" w:hAnsi="Times New Roman"/>
          <w:bCs/>
        </w:rPr>
        <w:t xml:space="preserve">Dokumenti za dokazivanje sposobnosti </w:t>
      </w:r>
      <w:r w:rsidRPr="0062622E">
        <w:rPr>
          <w:rFonts w:ascii="Times New Roman" w:hAnsi="Times New Roman"/>
        </w:rPr>
        <w:t>moraju biti na hrvatskom jeziku i latiničnom pismu. Ukoliko je</w:t>
      </w:r>
      <w:r w:rsidRPr="00F63ED9">
        <w:rPr>
          <w:rFonts w:ascii="Times New Roman" w:hAnsi="Times New Roman"/>
        </w:rPr>
        <w:t xml:space="preserv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12EC3C9" w14:textId="77777777" w:rsidR="00E141AD" w:rsidRPr="00F63ED9" w:rsidRDefault="00E141AD" w:rsidP="005B4E68">
      <w:pPr>
        <w:jc w:val="both"/>
        <w:rPr>
          <w:rFonts w:ascii="Times New Roman" w:hAnsi="Times New Roman"/>
          <w:b/>
        </w:rPr>
      </w:pPr>
    </w:p>
    <w:p w14:paraId="3A19BD34" w14:textId="4FF65A34" w:rsidR="0062622E" w:rsidRDefault="000C135C" w:rsidP="00304620">
      <w:pPr>
        <w:pStyle w:val="Odlomakpopisa"/>
        <w:numPr>
          <w:ilvl w:val="0"/>
          <w:numId w:val="48"/>
        </w:numPr>
        <w:tabs>
          <w:tab w:val="left" w:pos="284"/>
        </w:tabs>
        <w:ind w:left="284" w:hanging="284"/>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w:t>
      </w:r>
      <w:r w:rsidR="00312487">
        <w:rPr>
          <w:rFonts w:ascii="Times New Roman" w:hAnsi="Times New Roman"/>
        </w:rPr>
        <w:t xml:space="preserve">azuje se odgovarajućim izvodom. </w:t>
      </w:r>
    </w:p>
    <w:p w14:paraId="087C3CCD" w14:textId="77777777" w:rsidR="00F356C8" w:rsidRDefault="000C135C" w:rsidP="005B4E68">
      <w:pPr>
        <w:pStyle w:val="Odlomakpopisa"/>
        <w:tabs>
          <w:tab w:val="left" w:pos="426"/>
          <w:tab w:val="left" w:pos="709"/>
        </w:tabs>
        <w:ind w:left="0"/>
        <w:jc w:val="both"/>
        <w:rPr>
          <w:rFonts w:ascii="Times New Roman" w:hAnsi="Times New Roman"/>
        </w:rPr>
      </w:pPr>
      <w:r w:rsidRPr="00F63ED9">
        <w:rPr>
          <w:rFonts w:ascii="Times New Roman" w:hAnsi="Times New Roman"/>
        </w:rPr>
        <w:t xml:space="preserve"> </w:t>
      </w:r>
    </w:p>
    <w:p w14:paraId="21352DD6" w14:textId="77777777" w:rsidR="000C135C" w:rsidRPr="00F356C8" w:rsidRDefault="000C135C" w:rsidP="005B4E68">
      <w:pPr>
        <w:pStyle w:val="Odlomakpopisa"/>
        <w:tabs>
          <w:tab w:val="left" w:pos="426"/>
        </w:tabs>
        <w:ind w:left="0"/>
        <w:jc w:val="both"/>
        <w:rPr>
          <w:rFonts w:ascii="Times New Roman" w:hAnsi="Times New Roman"/>
        </w:rPr>
      </w:pPr>
      <w:r w:rsidRPr="00F356C8">
        <w:rPr>
          <w:rFonts w:ascii="Times New Roman" w:hAnsi="Times New Roman"/>
          <w:b/>
        </w:rPr>
        <w:t>POTREBNO DOSTAVITI:</w:t>
      </w:r>
      <w:r w:rsidRPr="00F356C8">
        <w:rPr>
          <w:rFonts w:ascii="Times New Roman" w:hAnsi="Times New Roman"/>
        </w:rPr>
        <w:t xml:space="preserve"> </w:t>
      </w:r>
      <w:r w:rsidRPr="0062622E">
        <w:rPr>
          <w:rFonts w:ascii="Times New Roman" w:hAnsi="Times New Roman"/>
          <w:b/>
        </w:rPr>
        <w:t>Izvod</w:t>
      </w:r>
      <w:r w:rsidRPr="00F356C8">
        <w:rPr>
          <w:rFonts w:ascii="Times New Roman" w:hAnsi="Times New Roman"/>
        </w:rPr>
        <w:t xml:space="preserve"> kako je zatraženo.</w:t>
      </w:r>
      <w:r w:rsidRPr="00F356C8">
        <w:rPr>
          <w:rFonts w:ascii="Times New Roman" w:hAnsi="Times New Roman"/>
          <w:color w:val="8064A2"/>
        </w:rPr>
        <w:t xml:space="preserve"> </w:t>
      </w:r>
      <w:r w:rsidRPr="00F356C8">
        <w:rPr>
          <w:rFonts w:ascii="Times New Roman" w:hAnsi="Times New Roman"/>
        </w:rPr>
        <w:t xml:space="preserve">Dokaz se može priložiti u neovjerenoj preslici i ne </w:t>
      </w:r>
      <w:r w:rsidRPr="0062622E">
        <w:rPr>
          <w:rFonts w:ascii="Times New Roman" w:hAnsi="Times New Roman"/>
          <w:b/>
        </w:rPr>
        <w:t>smije biti stariji od 3 (tri)</w:t>
      </w:r>
      <w:r w:rsidR="00A75C12" w:rsidRPr="0062622E">
        <w:rPr>
          <w:rFonts w:ascii="Times New Roman" w:hAnsi="Times New Roman"/>
          <w:b/>
        </w:rPr>
        <w:t xml:space="preserve"> mjeseca</w:t>
      </w:r>
      <w:r w:rsidRPr="0062622E">
        <w:rPr>
          <w:rFonts w:ascii="Times New Roman" w:hAnsi="Times New Roman"/>
          <w:b/>
        </w:rPr>
        <w:t xml:space="preserve"> računajući</w:t>
      </w:r>
      <w:r w:rsidR="00A75C12" w:rsidRPr="0062622E">
        <w:rPr>
          <w:rFonts w:ascii="Times New Roman" w:hAnsi="Times New Roman"/>
          <w:b/>
        </w:rPr>
        <w:t xml:space="preserve"> od dana </w:t>
      </w:r>
      <w:r w:rsidR="007F2DC8" w:rsidRPr="0062622E">
        <w:rPr>
          <w:rFonts w:ascii="Times New Roman" w:hAnsi="Times New Roman"/>
          <w:b/>
        </w:rPr>
        <w:t>objave P</w:t>
      </w:r>
      <w:r w:rsidR="00312487" w:rsidRPr="0062622E">
        <w:rPr>
          <w:rFonts w:ascii="Times New Roman" w:hAnsi="Times New Roman"/>
          <w:b/>
        </w:rPr>
        <w:t>oziva za dostavu ponuda</w:t>
      </w:r>
    </w:p>
    <w:p w14:paraId="102C2869" w14:textId="77777777" w:rsidR="000C135C" w:rsidRPr="00F63ED9" w:rsidRDefault="000C135C" w:rsidP="005B4E68">
      <w:pPr>
        <w:jc w:val="both"/>
        <w:rPr>
          <w:rFonts w:ascii="Times New Roman" w:hAnsi="Times New Roman"/>
        </w:rPr>
      </w:pPr>
    </w:p>
    <w:p w14:paraId="09170A6E" w14:textId="77777777" w:rsidR="000C135C" w:rsidRPr="00F63ED9" w:rsidRDefault="000C135C" w:rsidP="005B4E68">
      <w:pPr>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53F7DFF9" w14:textId="77777777" w:rsidR="006B15E2" w:rsidRPr="00F63ED9" w:rsidRDefault="006B15E2" w:rsidP="005B4E68">
      <w:pPr>
        <w:jc w:val="both"/>
        <w:rPr>
          <w:rFonts w:ascii="Times New Roman" w:hAnsi="Times New Roman"/>
        </w:rPr>
      </w:pPr>
    </w:p>
    <w:p w14:paraId="67582E45" w14:textId="2884ED46" w:rsidR="00E141AD" w:rsidRPr="00E42D46" w:rsidRDefault="00A6641D" w:rsidP="005B4E68">
      <w:pPr>
        <w:pStyle w:val="Odlomakpopisa"/>
        <w:numPr>
          <w:ilvl w:val="1"/>
          <w:numId w:val="30"/>
        </w:numPr>
        <w:tabs>
          <w:tab w:val="left" w:pos="993"/>
          <w:tab w:val="left" w:pos="1134"/>
        </w:tabs>
        <w:ind w:left="0" w:firstLine="0"/>
        <w:jc w:val="both"/>
        <w:rPr>
          <w:rFonts w:ascii="Times New Roman" w:hAnsi="Times New Roman"/>
          <w:b/>
        </w:rPr>
      </w:pPr>
      <w:r w:rsidRPr="0062622E">
        <w:rPr>
          <w:rFonts w:ascii="Times New Roman" w:hAnsi="Times New Roman"/>
          <w:b/>
          <w:bCs/>
          <w:iCs/>
        </w:rPr>
        <w:t>Uvjeti i dokazi tehničke i stručne sposobnosti</w:t>
      </w:r>
      <w:r w:rsidR="00A31B4A">
        <w:rPr>
          <w:rFonts w:ascii="Times New Roman" w:hAnsi="Times New Roman"/>
          <w:b/>
          <w:bCs/>
          <w:iCs/>
        </w:rPr>
        <w:t xml:space="preserve"> </w:t>
      </w:r>
      <w:r w:rsidR="00A40CD8">
        <w:rPr>
          <w:rFonts w:ascii="Times New Roman" w:hAnsi="Times New Roman"/>
          <w:b/>
          <w:bCs/>
          <w:iCs/>
        </w:rPr>
        <w:t>- ne traže se</w:t>
      </w:r>
    </w:p>
    <w:p w14:paraId="2F3E70D8" w14:textId="77777777" w:rsidR="00F77F3F" w:rsidRPr="00F63ED9" w:rsidRDefault="00F77F3F" w:rsidP="005B4E68">
      <w:pPr>
        <w:rPr>
          <w:rFonts w:ascii="Times New Roman" w:eastAsia="Times New Roman" w:hAnsi="Times New Roman"/>
          <w:b/>
          <w:bCs/>
          <w:color w:val="2F2F2F"/>
          <w:shd w:val="clear" w:color="auto" w:fill="FFFFFF"/>
          <w:lang w:eastAsia="hr-HR"/>
        </w:rPr>
      </w:pPr>
    </w:p>
    <w:p w14:paraId="097BE3F7" w14:textId="77777777" w:rsidR="00A6641D" w:rsidRPr="00F63ED9" w:rsidRDefault="00A6641D" w:rsidP="005B4E68">
      <w:pPr>
        <w:pStyle w:val="Naslov1"/>
        <w:ind w:left="0" w:firstLine="0"/>
        <w:rPr>
          <w:rFonts w:eastAsia="Arial,Bold"/>
        </w:rPr>
      </w:pPr>
      <w:bookmarkStart w:id="19" w:name="_Toc502299203"/>
      <w:bookmarkStart w:id="20" w:name="_Toc63774912"/>
      <w:r w:rsidRPr="00F63ED9">
        <w:rPr>
          <w:rFonts w:eastAsia="Arial,Bold"/>
        </w:rPr>
        <w:t>UVJETI SPOSOBNOSTI U SLUČAJU ZAJEDNICE PONUDITELJA</w:t>
      </w:r>
      <w:bookmarkEnd w:id="19"/>
      <w:bookmarkEnd w:id="20"/>
    </w:p>
    <w:p w14:paraId="70E537DF" w14:textId="77777777"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Zajednica ponuditelja je udruženje više gospodarskih subjekata koje je pravodobno dostavilo zajedničku ponudu po ovom </w:t>
      </w:r>
      <w:r w:rsidR="007F2DC8">
        <w:rPr>
          <w:rFonts w:ascii="Times New Roman" w:eastAsia="Arial,Bold" w:hAnsi="Times New Roman"/>
        </w:rPr>
        <w:t>P</w:t>
      </w:r>
      <w:r w:rsidR="00AE1477">
        <w:rPr>
          <w:rFonts w:ascii="Times New Roman" w:eastAsia="Arial,Bold" w:hAnsi="Times New Roman"/>
        </w:rPr>
        <w:t>ozivu.</w:t>
      </w:r>
    </w:p>
    <w:p w14:paraId="249D483F" w14:textId="47413B37"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w:t>
      </w:r>
      <w:r w:rsidR="007F2DC8">
        <w:rPr>
          <w:rFonts w:ascii="Times New Roman" w:eastAsia="Arial,Bold" w:hAnsi="Times New Roman"/>
        </w:rPr>
        <w:t xml:space="preserve">ovog Poziva </w:t>
      </w:r>
      <w:r w:rsidRPr="00F63ED9">
        <w:rPr>
          <w:rFonts w:ascii="Times New Roman" w:eastAsia="Arial,Bold" w:hAnsi="Times New Roman"/>
        </w:rPr>
        <w:t xml:space="preserve">te </w:t>
      </w:r>
      <w:r w:rsidR="00925CEC">
        <w:rPr>
          <w:rFonts w:ascii="Times New Roman" w:eastAsia="Arial,Bold" w:hAnsi="Times New Roman"/>
        </w:rPr>
        <w:t xml:space="preserve">mogu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FA6A48">
        <w:rPr>
          <w:rFonts w:ascii="Times New Roman" w:eastAsia="Arial,Bold" w:hAnsi="Times New Roman"/>
        </w:rPr>
        <w:t xml:space="preserve">tehničku </w:t>
      </w:r>
      <w:r w:rsidR="00D4297E" w:rsidRPr="00F63ED9">
        <w:rPr>
          <w:rFonts w:ascii="Times New Roman" w:eastAsia="Arial,Bold" w:hAnsi="Times New Roman"/>
        </w:rPr>
        <w:t>sposobnost sukladno točki 12.2</w:t>
      </w:r>
      <w:r w:rsidRPr="00F63ED9">
        <w:rPr>
          <w:rFonts w:ascii="Times New Roman" w:eastAsia="Arial,Bold" w:hAnsi="Times New Roman"/>
        </w:rPr>
        <w:t xml:space="preserve">. </w:t>
      </w:r>
      <w:r w:rsidR="007F2DC8">
        <w:rPr>
          <w:rFonts w:ascii="Times New Roman" w:eastAsia="Arial,Bold" w:hAnsi="Times New Roman"/>
        </w:rPr>
        <w:t>Poziva</w:t>
      </w:r>
      <w:r w:rsidRPr="00F63ED9">
        <w:rPr>
          <w:rFonts w:ascii="Times New Roman" w:eastAsia="Arial,Bold" w:hAnsi="Times New Roman"/>
        </w:rPr>
        <w:t xml:space="preserve">. </w:t>
      </w:r>
    </w:p>
    <w:p w14:paraId="40E95175" w14:textId="77777777" w:rsidR="00A6641D" w:rsidRPr="00F63ED9" w:rsidRDefault="00A6641D" w:rsidP="005B4E68">
      <w:pPr>
        <w:spacing w:line="276" w:lineRule="auto"/>
        <w:jc w:val="both"/>
        <w:rPr>
          <w:rFonts w:ascii="Times New Roman" w:eastAsia="Arial,Bold" w:hAnsi="Times New Roman"/>
          <w:b/>
          <w:bCs/>
          <w:color w:val="0070C0"/>
        </w:rPr>
      </w:pPr>
    </w:p>
    <w:p w14:paraId="51E6D4A9" w14:textId="33BB0FD0" w:rsidR="00A6641D" w:rsidRPr="00F63ED9" w:rsidRDefault="00A6641D" w:rsidP="005B4E68">
      <w:pPr>
        <w:spacing w:line="276" w:lineRule="auto"/>
        <w:jc w:val="both"/>
        <w:rPr>
          <w:rFonts w:ascii="Times New Roman" w:hAnsi="Times New Roman"/>
        </w:rPr>
      </w:pPr>
      <w:r w:rsidRPr="00F63ED9">
        <w:rPr>
          <w:rFonts w:ascii="Times New Roman" w:hAnsi="Times New Roman"/>
        </w:rPr>
        <w:t xml:space="preserve">Za potrebe dostavljanja ponude naručitelj ne smije od zajednice ponuditelja zahtijevati određeni pravni oblik njihova zajedničkog ustrojstva, ali može poslije odabira od zajednice ponuditelja zahtijevati određeni </w:t>
      </w:r>
      <w:r w:rsidRPr="00F63ED9">
        <w:rPr>
          <w:rFonts w:ascii="Times New Roman" w:hAnsi="Times New Roman"/>
        </w:rPr>
        <w:lastRenderedPageBreak/>
        <w:t>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001A2D09">
        <w:rPr>
          <w:rFonts w:ascii="Times New Roman" w:hAnsi="Times New Roman"/>
        </w:rPr>
        <w:t xml:space="preserve"> </w:t>
      </w:r>
      <w:r w:rsidRPr="00F63ED9">
        <w:rPr>
          <w:rFonts w:ascii="Times New Roman" w:hAnsi="Times New Roman"/>
        </w:rPr>
        <w:t xml:space="preserve">Ponuditelj koji je samostalno podnio ponudu ne smije istodobno sudjelovati u zajedničkoj ponudi. </w:t>
      </w:r>
    </w:p>
    <w:p w14:paraId="1F794B76" w14:textId="77777777" w:rsidR="00A6641D" w:rsidRPr="00F63ED9" w:rsidRDefault="00A6641D" w:rsidP="005B4E68">
      <w:pPr>
        <w:jc w:val="both"/>
        <w:rPr>
          <w:rFonts w:ascii="Times New Roman" w:hAnsi="Times New Roman"/>
        </w:rPr>
      </w:pPr>
    </w:p>
    <w:p w14:paraId="315E46B7" w14:textId="6D0EAA79" w:rsidR="007F2DC8" w:rsidRDefault="00685970" w:rsidP="00CA5386">
      <w:pPr>
        <w:spacing w:line="360" w:lineRule="auto"/>
        <w:rPr>
          <w:rFonts w:ascii="Times New Roman" w:hAnsi="Times New Roman"/>
          <w:b/>
          <w:bCs/>
        </w:rPr>
      </w:pPr>
      <w:r w:rsidRPr="00F63ED9">
        <w:rPr>
          <w:rFonts w:ascii="Times New Roman" w:hAnsi="Times New Roman"/>
          <w:b/>
        </w:rPr>
        <w:t>POTREBNO DOSTAVITI:</w:t>
      </w:r>
      <w:r w:rsidR="001A2D09">
        <w:rPr>
          <w:rFonts w:ascii="Times New Roman" w:hAnsi="Times New Roman"/>
        </w:rPr>
        <w:t xml:space="preserve"> </w:t>
      </w:r>
      <w:r w:rsidR="00CA5386" w:rsidRPr="00CA5386">
        <w:rPr>
          <w:rFonts w:ascii="Times New Roman" w:hAnsi="Times New Roman"/>
        </w:rPr>
        <w:t>Dodatak 1. Ponudbenom listu</w:t>
      </w:r>
    </w:p>
    <w:p w14:paraId="08CBB8BE" w14:textId="77777777" w:rsidR="0054105F" w:rsidRPr="00F63ED9" w:rsidRDefault="0054105F" w:rsidP="005B4E68">
      <w:pPr>
        <w:jc w:val="both"/>
        <w:rPr>
          <w:rFonts w:ascii="Times New Roman" w:hAnsi="Times New Roman"/>
          <w:b/>
          <w:bCs/>
        </w:rPr>
      </w:pPr>
    </w:p>
    <w:p w14:paraId="0A7B17D6" w14:textId="77777777" w:rsidR="00A6641D" w:rsidRPr="00F63ED9" w:rsidRDefault="00EB6A15" w:rsidP="005B4E68">
      <w:pPr>
        <w:pStyle w:val="Naslov1"/>
        <w:ind w:left="0" w:firstLine="0"/>
        <w:rPr>
          <w:rFonts w:eastAsia="Arial,Bold"/>
        </w:rPr>
      </w:pPr>
      <w:bookmarkStart w:id="21" w:name="_Toc502299204"/>
      <w:bookmarkStart w:id="22" w:name="_Toc63774913"/>
      <w:r w:rsidRPr="00F63ED9">
        <w:rPr>
          <w:rFonts w:eastAsia="Arial,Bold"/>
        </w:rPr>
        <w:t>SUDJELOVANJE PODUGOVARATELJA</w:t>
      </w:r>
      <w:bookmarkEnd w:id="21"/>
      <w:bookmarkEnd w:id="22"/>
    </w:p>
    <w:p w14:paraId="2F4E12CF" w14:textId="5D9674AC" w:rsidR="00A6641D" w:rsidRPr="00F63ED9" w:rsidRDefault="00A6641D" w:rsidP="005B4E68">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1A2D09">
        <w:rPr>
          <w:rFonts w:ascii="Times New Roman" w:hAnsi="Times New Roman"/>
        </w:rPr>
        <w:t xml:space="preserve">va dati u podugovor </w:t>
      </w:r>
      <w:r w:rsidR="00CE52D1" w:rsidRPr="00F63ED9">
        <w:rPr>
          <w:rFonts w:ascii="Times New Roman" w:hAnsi="Times New Roman"/>
        </w:rPr>
        <w:t>te podatke:</w:t>
      </w:r>
    </w:p>
    <w:p w14:paraId="61344D2A" w14:textId="523B6C92" w:rsidR="00A6641D" w:rsidRPr="00F63ED9" w:rsidRDefault="00EB6A15" w:rsidP="00304620">
      <w:pPr>
        <w:pStyle w:val="Odlomakpopisa"/>
        <w:widowControl w:val="0"/>
        <w:numPr>
          <w:ilvl w:val="0"/>
          <w:numId w:val="31"/>
        </w:numPr>
        <w:suppressAutoHyphens/>
        <w:ind w:left="284" w:right="-2" w:hanging="284"/>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001A2D09">
        <w:rPr>
          <w:rFonts w:ascii="Times New Roman" w:hAnsi="Times New Roman"/>
        </w:rPr>
        <w:t>mjenjivo)</w:t>
      </w:r>
      <w:r w:rsidRPr="00F63ED9">
        <w:rPr>
          <w:rFonts w:ascii="Times New Roman" w:hAnsi="Times New Roman"/>
        </w:rPr>
        <w:t xml:space="preserve">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2E81266A" w14:textId="77777777" w:rsidR="00A6641D" w:rsidRPr="00F63ED9" w:rsidRDefault="00A6641D" w:rsidP="00304620">
      <w:pPr>
        <w:pStyle w:val="Odlomakpopisa"/>
        <w:widowControl w:val="0"/>
        <w:numPr>
          <w:ilvl w:val="0"/>
          <w:numId w:val="31"/>
        </w:numPr>
        <w:suppressAutoHyphens/>
        <w:ind w:left="284" w:right="-2" w:hanging="284"/>
        <w:jc w:val="both"/>
        <w:rPr>
          <w:rFonts w:ascii="Times New Roman" w:hAnsi="Times New Roman"/>
        </w:rPr>
      </w:pPr>
      <w:r w:rsidRPr="00F63ED9">
        <w:rPr>
          <w:rFonts w:ascii="Times New Roman" w:hAnsi="Times New Roman"/>
        </w:rPr>
        <w:t>predmet, količinu, vrijednost pod</w:t>
      </w:r>
      <w:r w:rsidR="00414673">
        <w:rPr>
          <w:rFonts w:ascii="Times New Roman" w:hAnsi="Times New Roman"/>
        </w:rPr>
        <w:t xml:space="preserve">ugovora i postotni dio ugovora </w:t>
      </w:r>
      <w:r w:rsidRPr="00F63ED9">
        <w:rPr>
          <w:rFonts w:ascii="Times New Roman" w:hAnsi="Times New Roman"/>
        </w:rPr>
        <w:t>o nabavi koji se daje u podugovor.</w:t>
      </w:r>
    </w:p>
    <w:p w14:paraId="2BAB8866" w14:textId="2033B9C7" w:rsidR="002A2BDA" w:rsidRPr="00F63ED9" w:rsidRDefault="00A6641D" w:rsidP="005B4E68">
      <w:pPr>
        <w:ind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1A2D09">
        <w:rPr>
          <w:rFonts w:ascii="Times New Roman" w:hAnsi="Times New Roman"/>
        </w:rPr>
        <w:t xml:space="preserve">bavi. </w:t>
      </w:r>
      <w:r w:rsidR="009F1C6C" w:rsidRPr="00F63ED9">
        <w:rPr>
          <w:rFonts w:ascii="Times New Roman" w:hAnsi="Times New Roman"/>
        </w:rPr>
        <w:t xml:space="preserve">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naručitelja zahtijevati:</w:t>
      </w:r>
    </w:p>
    <w:p w14:paraId="6E9C8D5D" w14:textId="77777777" w:rsidR="00A6641D" w:rsidRPr="00F63ED9" w:rsidRDefault="00A6641D" w:rsidP="00304620">
      <w:pPr>
        <w:pStyle w:val="Odlomakpopisa"/>
        <w:widowControl w:val="0"/>
        <w:numPr>
          <w:ilvl w:val="0"/>
          <w:numId w:val="31"/>
        </w:numPr>
        <w:suppressAutoHyphens/>
        <w:ind w:left="284" w:right="-2" w:hanging="284"/>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06E82099" w14:textId="77777777" w:rsidR="00A6641D" w:rsidRPr="00F63ED9" w:rsidRDefault="00A6641D" w:rsidP="00304620">
      <w:pPr>
        <w:pStyle w:val="Odlomakpopisa"/>
        <w:widowControl w:val="0"/>
        <w:numPr>
          <w:ilvl w:val="0"/>
          <w:numId w:val="31"/>
        </w:numPr>
        <w:suppressAutoHyphens/>
        <w:ind w:left="284" w:right="-2" w:hanging="284"/>
        <w:jc w:val="both"/>
        <w:rPr>
          <w:rFonts w:ascii="Times New Roman" w:hAnsi="Times New Roman"/>
        </w:rPr>
      </w:pPr>
      <w:r w:rsidRPr="00F63ED9">
        <w:rPr>
          <w:rFonts w:ascii="Times New Roman" w:hAnsi="Times New Roman"/>
        </w:rPr>
        <w:t>preuzimanje izvršenja dijela ugovora o nabavi koji je prethodno dao u podugovor,</w:t>
      </w:r>
    </w:p>
    <w:p w14:paraId="12375225" w14:textId="77777777" w:rsidR="00A6641D" w:rsidRPr="00F63ED9" w:rsidRDefault="00A6641D" w:rsidP="00304620">
      <w:pPr>
        <w:pStyle w:val="Odlomakpopisa"/>
        <w:widowControl w:val="0"/>
        <w:numPr>
          <w:ilvl w:val="0"/>
          <w:numId w:val="31"/>
        </w:numPr>
        <w:suppressAutoHyphens/>
        <w:ind w:left="284" w:right="-2" w:hanging="284"/>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nabavi u podugovor ili ne.</w:t>
      </w:r>
    </w:p>
    <w:p w14:paraId="6F5710A2" w14:textId="49F05934" w:rsidR="00A6641D" w:rsidRDefault="001A2D09" w:rsidP="005B4E68">
      <w:pPr>
        <w:spacing w:line="276" w:lineRule="auto"/>
        <w:ind w:right="-2"/>
        <w:jc w:val="both"/>
        <w:rPr>
          <w:rFonts w:ascii="Times New Roman" w:hAnsi="Times New Roman"/>
        </w:rPr>
      </w:pPr>
      <w:r>
        <w:rPr>
          <w:rFonts w:ascii="Times New Roman" w:hAnsi="Times New Roman"/>
        </w:rPr>
        <w:t xml:space="preserve">Odabrani ponuditelj </w:t>
      </w:r>
      <w:r w:rsidR="00A6641D" w:rsidRPr="00F63ED9">
        <w:rPr>
          <w:rFonts w:ascii="Times New Roman" w:hAnsi="Times New Roman"/>
        </w:rPr>
        <w:t xml:space="preserve">je dužan naručitelju dostaviti </w:t>
      </w:r>
      <w:r w:rsidR="00CE52D1" w:rsidRPr="00F63ED9">
        <w:rPr>
          <w:rFonts w:ascii="Times New Roman" w:hAnsi="Times New Roman"/>
        </w:rPr>
        <w:t xml:space="preserve">sve podatke </w:t>
      </w:r>
      <w:r w:rsidR="007F2DC8">
        <w:rPr>
          <w:rFonts w:ascii="Times New Roman" w:hAnsi="Times New Roman"/>
        </w:rPr>
        <w:t>u skladu sa zahtjevima iz ovog P</w:t>
      </w:r>
      <w:r w:rsidR="00CE52D1" w:rsidRPr="00F63ED9">
        <w:rPr>
          <w:rFonts w:ascii="Times New Roman" w:hAnsi="Times New Roman"/>
        </w:rPr>
        <w:t>oziva</w:t>
      </w:r>
      <w:r w:rsidR="00A6641D"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00A6641D" w:rsidRPr="00F63ED9">
        <w:rPr>
          <w:rFonts w:ascii="Times New Roman" w:hAnsi="Times New Roman"/>
        </w:rPr>
        <w:t>telju</w:t>
      </w:r>
      <w:proofErr w:type="spellEnd"/>
      <w:r w:rsidR="00A6641D" w:rsidRPr="00F63ED9">
        <w:rPr>
          <w:rFonts w:ascii="Times New Roman" w:hAnsi="Times New Roman"/>
        </w:rPr>
        <w:t xml:space="preserve">, smatra se da će cjelokupni predmet nabave obaviti samostalno. </w:t>
      </w:r>
    </w:p>
    <w:p w14:paraId="7A2603B8" w14:textId="77777777" w:rsidR="00010BC2" w:rsidRDefault="00010BC2" w:rsidP="005B4E68">
      <w:pPr>
        <w:spacing w:line="276" w:lineRule="auto"/>
        <w:ind w:right="-2"/>
        <w:jc w:val="both"/>
        <w:rPr>
          <w:rFonts w:ascii="Times New Roman" w:hAnsi="Times New Roman"/>
        </w:rPr>
      </w:pPr>
    </w:p>
    <w:p w14:paraId="40F907F2" w14:textId="66886255" w:rsidR="00CA5386" w:rsidRPr="00CA5386" w:rsidRDefault="00CA5386" w:rsidP="00CA5386">
      <w:pPr>
        <w:spacing w:line="276" w:lineRule="auto"/>
        <w:ind w:right="-2"/>
        <w:jc w:val="both"/>
        <w:rPr>
          <w:rFonts w:ascii="Times New Roman" w:hAnsi="Times New Roman"/>
        </w:rPr>
      </w:pPr>
      <w:r w:rsidRPr="00CA5386">
        <w:rPr>
          <w:rFonts w:ascii="Times New Roman" w:hAnsi="Times New Roman"/>
          <w:b/>
        </w:rPr>
        <w:t>POTREBNO DOSTAVITI:</w:t>
      </w:r>
      <w:r w:rsidR="001A2D09">
        <w:rPr>
          <w:rFonts w:ascii="Times New Roman" w:hAnsi="Times New Roman"/>
        </w:rPr>
        <w:t xml:space="preserve"> </w:t>
      </w:r>
      <w:r w:rsidRPr="00CA5386">
        <w:rPr>
          <w:rFonts w:ascii="Times New Roman" w:hAnsi="Times New Roman"/>
        </w:rPr>
        <w:t>Dodatak 2. Ponudbenom listu</w:t>
      </w:r>
    </w:p>
    <w:p w14:paraId="33402506" w14:textId="77777777" w:rsidR="00AE6A1E" w:rsidRPr="00AE6A1E" w:rsidRDefault="00AE6A1E" w:rsidP="005B4E68">
      <w:pPr>
        <w:jc w:val="both"/>
        <w:rPr>
          <w:rFonts w:ascii="Times New Roman" w:hAnsi="Times New Roman"/>
        </w:rPr>
      </w:pPr>
    </w:p>
    <w:p w14:paraId="3ED91452" w14:textId="52085011" w:rsidR="00AE6A1E" w:rsidRPr="00AE6A1E" w:rsidRDefault="00AE6A1E" w:rsidP="00304620">
      <w:pPr>
        <w:pStyle w:val="Naslov1"/>
        <w:ind w:left="709" w:hanging="709"/>
      </w:pPr>
      <w:bookmarkStart w:id="23" w:name="_Toc69476391"/>
      <w:r w:rsidRPr="00AE6A1E">
        <w:t>OSLANJANJE NA SPOSOBNOST DRUGIH SUBJEKATA</w:t>
      </w:r>
      <w:bookmarkEnd w:id="23"/>
    </w:p>
    <w:p w14:paraId="37EF4EAD" w14:textId="77777777" w:rsidR="00AE6A1E" w:rsidRPr="00AE6A1E" w:rsidRDefault="00AE6A1E" w:rsidP="005B4E68">
      <w:pPr>
        <w:jc w:val="both"/>
        <w:rPr>
          <w:rFonts w:ascii="Times New Roman" w:hAnsi="Times New Roman"/>
        </w:rPr>
      </w:pPr>
      <w:r w:rsidRPr="00AE6A1E">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72AA1B09" w14:textId="77777777" w:rsidR="00AE6A1E" w:rsidRPr="00AE6A1E" w:rsidRDefault="00AE6A1E" w:rsidP="005B4E68">
      <w:pPr>
        <w:jc w:val="both"/>
        <w:rPr>
          <w:rFonts w:ascii="Times New Roman" w:hAnsi="Times New Roman"/>
        </w:rPr>
      </w:pPr>
      <w:r w:rsidRPr="00AE6A1E">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AE6A1E">
        <w:rPr>
          <w:rFonts w:ascii="Times New Roman" w:hAnsi="Times New Roman"/>
        </w:rPr>
        <w:t>podugovaratelja</w:t>
      </w:r>
      <w:proofErr w:type="spellEnd"/>
      <w:r w:rsidRPr="00AE6A1E">
        <w:rPr>
          <w:rFonts w:ascii="Times New Roman" w:hAnsi="Times New Roman"/>
        </w:rPr>
        <w:t>,</w:t>
      </w:r>
      <w:r w:rsidRPr="00AE6A1E">
        <w:rPr>
          <w:rFonts w:ascii="Times New Roman" w:hAnsi="Times New Roman"/>
          <w:b/>
        </w:rPr>
        <w:t xml:space="preserve"> </w:t>
      </w:r>
      <w:r w:rsidRPr="00AE6A1E">
        <w:rPr>
          <w:rFonts w:ascii="Times New Roman" w:hAnsi="Times New Roman"/>
        </w:rPr>
        <w:t>navedene dokumente dostavlja za one gospodarske subjekte na čiju se sposobnost oslanja.</w:t>
      </w:r>
    </w:p>
    <w:p w14:paraId="02DC2075" w14:textId="77777777" w:rsidR="00AE6A1E" w:rsidRPr="00AE6A1E" w:rsidRDefault="00AE6A1E" w:rsidP="005B4E68">
      <w:pPr>
        <w:jc w:val="both"/>
        <w:rPr>
          <w:rFonts w:ascii="Times New Roman" w:hAnsi="Times New Roman"/>
        </w:rPr>
      </w:pPr>
      <w:r w:rsidRPr="00AE6A1E">
        <w:rPr>
          <w:rFonts w:ascii="Times New Roman" w:hAnsi="Times New Roman"/>
        </w:rPr>
        <w:t>Gospodarski subjekt u ponudi mora dokazati za druge subjekte na čiju se sposobnost oslanja da:</w:t>
      </w:r>
    </w:p>
    <w:p w14:paraId="51D5E977" w14:textId="77777777" w:rsidR="00AE6A1E" w:rsidRPr="00AE6A1E" w:rsidRDefault="00AE6A1E" w:rsidP="00304620">
      <w:pPr>
        <w:numPr>
          <w:ilvl w:val="0"/>
          <w:numId w:val="44"/>
        </w:numPr>
        <w:ind w:left="284" w:hanging="284"/>
        <w:jc w:val="both"/>
        <w:rPr>
          <w:rFonts w:ascii="Times New Roman" w:hAnsi="Times New Roman"/>
        </w:rPr>
      </w:pPr>
      <w:r w:rsidRPr="00AE6A1E">
        <w:rPr>
          <w:rFonts w:ascii="Times New Roman" w:hAnsi="Times New Roman"/>
        </w:rPr>
        <w:t>ne postoje osnove za njihovo isključenje,</w:t>
      </w:r>
    </w:p>
    <w:p w14:paraId="166A6695" w14:textId="77777777" w:rsidR="00AE6A1E" w:rsidRPr="00AE6A1E" w:rsidRDefault="00AE6A1E" w:rsidP="00304620">
      <w:pPr>
        <w:numPr>
          <w:ilvl w:val="0"/>
          <w:numId w:val="44"/>
        </w:numPr>
        <w:ind w:left="284" w:hanging="284"/>
        <w:jc w:val="both"/>
        <w:rPr>
          <w:rFonts w:ascii="Times New Roman" w:hAnsi="Times New Roman"/>
        </w:rPr>
      </w:pPr>
      <w:r w:rsidRPr="00AE6A1E">
        <w:rPr>
          <w:rFonts w:ascii="Times New Roman" w:hAnsi="Times New Roman"/>
        </w:rPr>
        <w:t>ispunjavaju uvjete tehničke i stručne sposobnosti (za one uvjete radi čijeg se ispunjenja na gospodarski subjekt oslonio ponuditelj ili zajednica gospodarskih subjekata),</w:t>
      </w:r>
    </w:p>
    <w:p w14:paraId="0AEE1F46" w14:textId="77777777" w:rsidR="00AE6A1E" w:rsidRPr="00AE6A1E" w:rsidRDefault="00AE6A1E" w:rsidP="005B4E68">
      <w:pPr>
        <w:jc w:val="both"/>
        <w:rPr>
          <w:rFonts w:ascii="Times New Roman" w:hAnsi="Times New Roman"/>
        </w:rPr>
      </w:pPr>
    </w:p>
    <w:p w14:paraId="6C327C4C" w14:textId="77777777" w:rsidR="00AE6A1E" w:rsidRPr="00AE6A1E" w:rsidRDefault="00AE6A1E" w:rsidP="005B4E68">
      <w:pPr>
        <w:jc w:val="both"/>
        <w:rPr>
          <w:rFonts w:ascii="Times New Roman" w:hAnsi="Times New Roman"/>
        </w:rPr>
      </w:pPr>
      <w:r w:rsidRPr="00AE6A1E">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AE6A1E">
        <w:rPr>
          <w:rFonts w:ascii="Times New Roman" w:hAnsi="Times New Roman"/>
          <w:b/>
        </w:rPr>
        <w:t>Izjava o stavljanju resursa na raspolaganje</w:t>
      </w:r>
      <w:r w:rsidRPr="00AE6A1E">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w:t>
      </w:r>
      <w:r w:rsidRPr="00AE6A1E">
        <w:rPr>
          <w:rFonts w:ascii="Times New Roman" w:hAnsi="Times New Roman"/>
        </w:rPr>
        <w:lastRenderedPageBreak/>
        <w:t xml:space="preserve">raspolaganje, odnosno u slučaju Ugovora/sporazuma o poslovnoj suradnji potpis i pečat ugovornih strana. Pod istim uvjetima, zajednica gospodarskih subjekata može se osloniti na sposobnost članova zajednice ili drugih subjekata. </w:t>
      </w:r>
    </w:p>
    <w:p w14:paraId="67D74E77" w14:textId="77777777" w:rsidR="00A6641D" w:rsidRDefault="00A6641D" w:rsidP="005B4E68">
      <w:pPr>
        <w:jc w:val="both"/>
        <w:rPr>
          <w:rFonts w:ascii="Times New Roman" w:hAnsi="Times New Roman"/>
        </w:rPr>
      </w:pPr>
    </w:p>
    <w:p w14:paraId="59BE57A3" w14:textId="0F5A9231" w:rsidR="00CA5386" w:rsidRPr="00CA5386" w:rsidRDefault="00CA5386" w:rsidP="00CA5386">
      <w:pPr>
        <w:jc w:val="both"/>
        <w:rPr>
          <w:rFonts w:ascii="Times New Roman" w:hAnsi="Times New Roman"/>
        </w:rPr>
      </w:pPr>
      <w:r w:rsidRPr="00CA5386">
        <w:rPr>
          <w:rFonts w:ascii="Times New Roman" w:hAnsi="Times New Roman"/>
          <w:b/>
        </w:rPr>
        <w:t>POTREBNO DOSTAVITI:</w:t>
      </w:r>
      <w:r w:rsidR="001A2D09">
        <w:rPr>
          <w:rFonts w:ascii="Times New Roman" w:hAnsi="Times New Roman"/>
        </w:rPr>
        <w:t xml:space="preserve"> </w:t>
      </w:r>
      <w:r w:rsidRPr="00CA5386">
        <w:rPr>
          <w:rFonts w:ascii="Times New Roman" w:hAnsi="Times New Roman"/>
        </w:rPr>
        <w:t>Izjavu subjekta na koji se oslanja.</w:t>
      </w:r>
    </w:p>
    <w:p w14:paraId="49EA29EF" w14:textId="77777777" w:rsidR="0054105F" w:rsidRPr="00F63ED9" w:rsidRDefault="0054105F" w:rsidP="005B4E68">
      <w:pPr>
        <w:jc w:val="both"/>
        <w:rPr>
          <w:rFonts w:ascii="Times New Roman" w:hAnsi="Times New Roman"/>
        </w:rPr>
      </w:pPr>
    </w:p>
    <w:p w14:paraId="37579595" w14:textId="77777777" w:rsidR="00F640DE" w:rsidRPr="00AE6A1E" w:rsidRDefault="00A6641D" w:rsidP="005B4E68">
      <w:pPr>
        <w:pStyle w:val="Naslov1"/>
        <w:numPr>
          <w:ilvl w:val="0"/>
          <w:numId w:val="45"/>
        </w:numPr>
        <w:ind w:left="0" w:firstLine="0"/>
        <w:rPr>
          <w:color w:val="000000"/>
        </w:rPr>
      </w:pPr>
      <w:bookmarkStart w:id="24" w:name="_Toc502299205"/>
      <w:bookmarkStart w:id="25" w:name="_Toc63774914"/>
      <w:r w:rsidRPr="00AE6A1E">
        <w:rPr>
          <w:rFonts w:eastAsia="Arial,Bold"/>
        </w:rPr>
        <w:t>OBLIK, NAČIN IZRADE, SADRŽAJ I NAČIN DOSTAVE PONUDA</w:t>
      </w:r>
      <w:bookmarkEnd w:id="24"/>
      <w:bookmarkEnd w:id="25"/>
    </w:p>
    <w:p w14:paraId="36125437" w14:textId="386145FA" w:rsidR="00B82FF5" w:rsidRDefault="00B82FF5" w:rsidP="005B4E68">
      <w:pPr>
        <w:spacing w:line="276" w:lineRule="auto"/>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06C6663C" w14:textId="77777777" w:rsidR="00CA5386" w:rsidRPr="00F63ED9" w:rsidRDefault="00CA5386" w:rsidP="005B4E68">
      <w:pPr>
        <w:spacing w:line="276" w:lineRule="auto"/>
        <w:jc w:val="both"/>
        <w:rPr>
          <w:rFonts w:ascii="Times New Roman" w:hAnsi="Times New Roman"/>
        </w:rPr>
      </w:pPr>
    </w:p>
    <w:p w14:paraId="783588B6" w14:textId="77777777" w:rsidR="00B82FF5" w:rsidRPr="00F63ED9" w:rsidRDefault="00B82FF5" w:rsidP="00CA5386">
      <w:pPr>
        <w:pStyle w:val="Bezproreda1"/>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CA5386">
        <w:rPr>
          <w:rFonts w:ascii="Times New Roman" w:hAnsi="Times New Roman"/>
          <w:b/>
          <w:u w:val="single"/>
        </w:rPr>
        <w:t>uvezuju se jamstvenikom, s pečatom na poleđini</w:t>
      </w:r>
      <w:r w:rsidRPr="00F63ED9">
        <w:rPr>
          <w:rFonts w:ascii="Times New Roman" w:hAnsi="Times New Roman"/>
        </w:rPr>
        <w:t xml:space="preserve">. </w:t>
      </w:r>
    </w:p>
    <w:p w14:paraId="38CA99F1" w14:textId="77777777" w:rsidR="002C09A5" w:rsidRDefault="00B82FF5" w:rsidP="00CA5386">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rPr>
      </w:pPr>
      <w:r w:rsidRPr="00F63ED9">
        <w:rPr>
          <w:rFonts w:ascii="Times New Roman" w:hAnsi="Times New Roman"/>
          <w:b/>
        </w:rPr>
        <w:t xml:space="preserve">Stranice ponude se označavaju brojem stranice kroz ukupan broj stranica ponude ili ukupan broj stranica ponude kroz redni broj stranice. </w:t>
      </w:r>
    </w:p>
    <w:p w14:paraId="4F8074B6" w14:textId="77777777" w:rsidR="002C09A5" w:rsidRDefault="002C09A5" w:rsidP="005B4E68">
      <w:pPr>
        <w:spacing w:line="276" w:lineRule="auto"/>
        <w:jc w:val="both"/>
        <w:rPr>
          <w:rFonts w:ascii="Times New Roman" w:hAnsi="Times New Roman"/>
          <w:b/>
        </w:rPr>
      </w:pPr>
    </w:p>
    <w:p w14:paraId="0A0F07F6" w14:textId="34CEB3E4" w:rsidR="00E11344" w:rsidRDefault="00E11344" w:rsidP="005B4E68">
      <w:pPr>
        <w:spacing w:line="276" w:lineRule="auto"/>
        <w:jc w:val="both"/>
        <w:rPr>
          <w:rFonts w:ascii="Times New Roman" w:hAnsi="Times New Roman"/>
        </w:rPr>
      </w:pPr>
      <w:r>
        <w:rPr>
          <w:rFonts w:ascii="Times New Roman" w:hAnsi="Times New Roman"/>
          <w:b/>
        </w:rPr>
        <w:t>J</w:t>
      </w:r>
      <w:r w:rsidRPr="00E11344">
        <w:rPr>
          <w:rFonts w:ascii="Times New Roman" w:hAnsi="Times New Roman"/>
          <w:b/>
        </w:rPr>
        <w:t>amstvo za ozbiljnost ponude</w:t>
      </w:r>
      <w:r w:rsidRPr="00E11344">
        <w:rPr>
          <w:rFonts w:ascii="Times New Roman" w:hAnsi="Times New Roman"/>
        </w:rPr>
        <w:t xml:space="preserve">, </w:t>
      </w:r>
      <w:r w:rsidR="00475398">
        <w:rPr>
          <w:rFonts w:ascii="Times New Roman" w:hAnsi="Times New Roman"/>
        </w:rPr>
        <w:t xml:space="preserve">ukoliko je traženo, </w:t>
      </w:r>
      <w:r w:rsidRPr="00E11344">
        <w:rPr>
          <w:rFonts w:ascii="Times New Roman" w:hAnsi="Times New Roman"/>
        </w:rPr>
        <w:t>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383316BD" w14:textId="77777777" w:rsidR="00E11344" w:rsidRDefault="00E11344" w:rsidP="005B4E68">
      <w:pPr>
        <w:spacing w:line="276" w:lineRule="auto"/>
        <w:jc w:val="both"/>
        <w:rPr>
          <w:rFonts w:ascii="Times New Roman" w:hAnsi="Times New Roman"/>
        </w:rPr>
      </w:pPr>
    </w:p>
    <w:p w14:paraId="0E0A52DF" w14:textId="2FF3D4AF" w:rsidR="00B82FF5" w:rsidRPr="00F63ED9" w:rsidRDefault="00B82FF5" w:rsidP="005B4E68">
      <w:pPr>
        <w:spacing w:line="276" w:lineRule="auto"/>
        <w:jc w:val="both"/>
        <w:rPr>
          <w:rFonts w:ascii="Times New Roman" w:hAnsi="Times New Roman"/>
        </w:rPr>
      </w:pP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D19E5F1"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Ispravci moraju uz navod datuma ispravka biti potvrđeni potpisom ponuditelja.</w:t>
      </w:r>
    </w:p>
    <w:p w14:paraId="2597197B"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Ponuda se zajedno sa pripadajućom dokumentacijom izrađuje na hrvatskom jeziku.</w:t>
      </w:r>
    </w:p>
    <w:p w14:paraId="30B94FBD" w14:textId="044CBA2E" w:rsidR="00B82FF5" w:rsidRDefault="00B82FF5" w:rsidP="005B4E68">
      <w:pPr>
        <w:spacing w:line="276" w:lineRule="auto"/>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E8F3AE6" w14:textId="77777777" w:rsidR="00CA5386" w:rsidRPr="00F63ED9" w:rsidRDefault="00CA5386" w:rsidP="005B4E68">
      <w:pPr>
        <w:spacing w:line="276" w:lineRule="auto"/>
        <w:jc w:val="both"/>
        <w:rPr>
          <w:rFonts w:ascii="Times New Roman" w:hAnsi="Times New Roman"/>
        </w:rPr>
      </w:pPr>
    </w:p>
    <w:p w14:paraId="5034C726" w14:textId="77777777" w:rsidR="00B82FF5" w:rsidRPr="00F63ED9" w:rsidRDefault="00B82FF5" w:rsidP="005B4E68">
      <w:pPr>
        <w:spacing w:line="276" w:lineRule="auto"/>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13C8CD35" w14:textId="77777777" w:rsidR="00D21D95" w:rsidRDefault="00B82FF5" w:rsidP="005B4E68">
      <w:pPr>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247EA3">
        <w:rPr>
          <w:rFonts w:ascii="Times New Roman" w:hAnsi="Times New Roman"/>
        </w:rPr>
        <w:t xml:space="preserve"> provjere istinitosti podataka</w:t>
      </w:r>
      <w:r w:rsidR="00460AD1">
        <w:rPr>
          <w:rFonts w:ascii="Times New Roman" w:hAnsi="Times New Roman"/>
        </w:rPr>
        <w:t>.</w:t>
      </w:r>
    </w:p>
    <w:p w14:paraId="2739DB47" w14:textId="77777777" w:rsidR="00460AD1" w:rsidRDefault="00460AD1" w:rsidP="005B4E68">
      <w:pPr>
        <w:jc w:val="both"/>
        <w:rPr>
          <w:rFonts w:ascii="Times New Roman" w:hAnsi="Times New Roman"/>
        </w:rPr>
      </w:pPr>
    </w:p>
    <w:p w14:paraId="719DEDE9" w14:textId="77777777" w:rsidR="00F6138E" w:rsidRPr="00F63ED9" w:rsidRDefault="00F6138E" w:rsidP="005B4E68">
      <w:pPr>
        <w:pStyle w:val="Naslov1"/>
        <w:ind w:left="0" w:firstLine="0"/>
      </w:pPr>
      <w:bookmarkStart w:id="26" w:name="_Toc63774915"/>
      <w:r w:rsidRPr="00F63ED9">
        <w:t xml:space="preserve">NAČIN </w:t>
      </w:r>
      <w:r w:rsidRPr="00F63ED9">
        <w:rPr>
          <w:rFonts w:eastAsia="Arial,Bold"/>
        </w:rPr>
        <w:t>ODREĐIVANJA</w:t>
      </w:r>
      <w:r w:rsidRPr="00F63ED9">
        <w:t xml:space="preserve"> CIJENE PONUDE</w:t>
      </w:r>
      <w:bookmarkEnd w:id="26"/>
    </w:p>
    <w:p w14:paraId="52BCE98C" w14:textId="6B5BCEBA" w:rsidR="00384146" w:rsidRPr="00F63ED9" w:rsidRDefault="00F6138E" w:rsidP="005B4E68">
      <w:pPr>
        <w:spacing w:line="276" w:lineRule="auto"/>
        <w:jc w:val="both"/>
        <w:rPr>
          <w:rFonts w:ascii="Times New Roman" w:eastAsia="ArialOOEnc" w:hAnsi="Times New Roman"/>
        </w:rPr>
      </w:pPr>
      <w:r w:rsidRPr="00F63ED9">
        <w:rPr>
          <w:rFonts w:ascii="Times New Roman" w:hAnsi="Times New Roman"/>
        </w:rPr>
        <w:t xml:space="preserve">Cijena ponude piše se brojkama u apsolutnom iznosu i izražava se za cjelokupni predmet nabave u Ponudbenom listu. Cijena ponude mora biti izražena u </w:t>
      </w:r>
      <w:r w:rsidR="00BF2CA4">
        <w:rPr>
          <w:rFonts w:ascii="Times New Roman" w:hAnsi="Times New Roman"/>
        </w:rPr>
        <w:t>Euri</w:t>
      </w:r>
      <w:r w:rsidRPr="00F63ED9">
        <w:rPr>
          <w:rFonts w:ascii="Times New Roman" w:hAnsi="Times New Roman"/>
        </w:rPr>
        <w:t>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16F97A1" w14:textId="1A73FDC4" w:rsidR="00E27993" w:rsidRDefault="00E27993" w:rsidP="005B4E68">
      <w:pPr>
        <w:jc w:val="both"/>
        <w:rPr>
          <w:rFonts w:ascii="Times New Roman" w:hAnsi="Times New Roman"/>
          <w:b/>
        </w:rPr>
      </w:pPr>
    </w:p>
    <w:p w14:paraId="6EDB178D" w14:textId="77777777" w:rsidR="00EC1F84" w:rsidRPr="00F63ED9" w:rsidRDefault="00EC1F84" w:rsidP="005B4E68">
      <w:pPr>
        <w:jc w:val="both"/>
        <w:rPr>
          <w:rFonts w:ascii="Times New Roman" w:hAnsi="Times New Roman"/>
          <w:b/>
        </w:rPr>
      </w:pPr>
    </w:p>
    <w:p w14:paraId="7118DFAA" w14:textId="77777777" w:rsidR="00F6138E" w:rsidRPr="00F63ED9" w:rsidRDefault="00F6138E" w:rsidP="005B4E68">
      <w:pPr>
        <w:pStyle w:val="Naslov1"/>
        <w:ind w:left="0" w:firstLine="0"/>
      </w:pPr>
      <w:bookmarkStart w:id="27" w:name="_Toc502299206"/>
      <w:bookmarkStart w:id="28" w:name="_Toc63774916"/>
      <w:r w:rsidRPr="00F63ED9">
        <w:t>ROK VALJANOSTI PONUDE</w:t>
      </w:r>
      <w:bookmarkEnd w:id="27"/>
      <w:bookmarkEnd w:id="28"/>
    </w:p>
    <w:p w14:paraId="62497757" w14:textId="35C39752" w:rsidR="00F6138E" w:rsidRPr="00F63ED9" w:rsidRDefault="00F6138E" w:rsidP="005B4E68">
      <w:pPr>
        <w:spacing w:line="276" w:lineRule="auto"/>
        <w:rPr>
          <w:rFonts w:ascii="Times New Roman" w:hAnsi="Times New Roman"/>
        </w:rPr>
      </w:pPr>
      <w:r w:rsidRPr="00F63ED9">
        <w:rPr>
          <w:rFonts w:ascii="Times New Roman" w:hAnsi="Times New Roman"/>
        </w:rPr>
        <w:t xml:space="preserve">Rok valjanosti ponude </w:t>
      </w:r>
      <w:r w:rsidR="001A2D09">
        <w:rPr>
          <w:rFonts w:ascii="Times New Roman" w:hAnsi="Times New Roman"/>
        </w:rPr>
        <w:t xml:space="preserve">je minimalno </w:t>
      </w:r>
      <w:r w:rsidR="00A3735F">
        <w:rPr>
          <w:rFonts w:ascii="Times New Roman" w:hAnsi="Times New Roman"/>
          <w:b/>
        </w:rPr>
        <w:t>6</w:t>
      </w:r>
      <w:r w:rsidR="00CE52D1" w:rsidRPr="00F63ED9">
        <w:rPr>
          <w:rFonts w:ascii="Times New Roman" w:hAnsi="Times New Roman"/>
          <w:b/>
        </w:rPr>
        <w:t>0</w:t>
      </w:r>
      <w:r w:rsidRPr="00F63ED9">
        <w:rPr>
          <w:rFonts w:ascii="Times New Roman" w:hAnsi="Times New Roman"/>
          <w:b/>
        </w:rPr>
        <w:t xml:space="preserve"> (</w:t>
      </w:r>
      <w:proofErr w:type="spellStart"/>
      <w:r w:rsidR="00A3735F">
        <w:rPr>
          <w:rFonts w:ascii="Times New Roman" w:hAnsi="Times New Roman"/>
          <w:b/>
        </w:rPr>
        <w:t>š</w:t>
      </w:r>
      <w:r w:rsidR="00CE52D1" w:rsidRPr="00F63ED9">
        <w:rPr>
          <w:rFonts w:ascii="Times New Roman" w:hAnsi="Times New Roman"/>
          <w:b/>
        </w:rPr>
        <w:t>e</w:t>
      </w:r>
      <w:r w:rsidR="00A86B5D">
        <w:rPr>
          <w:rFonts w:ascii="Times New Roman" w:hAnsi="Times New Roman"/>
          <w:b/>
        </w:rPr>
        <w:t>st</w:t>
      </w:r>
      <w:r w:rsidR="00CE52D1" w:rsidRPr="00F63ED9">
        <w:rPr>
          <w:rFonts w:ascii="Times New Roman" w:hAnsi="Times New Roman"/>
          <w:b/>
        </w:rPr>
        <w:t>deset</w:t>
      </w:r>
      <w:proofErr w:type="spellEnd"/>
      <w:r w:rsidRPr="00F63ED9">
        <w:rPr>
          <w:rFonts w:ascii="Times New Roman" w:hAnsi="Times New Roman"/>
          <w:b/>
        </w:rPr>
        <w:t>) dana od isteka</w:t>
      </w:r>
      <w:r w:rsidR="001A2D09">
        <w:rPr>
          <w:rFonts w:ascii="Times New Roman" w:hAnsi="Times New Roman"/>
        </w:rPr>
        <w:t xml:space="preserve"> </w:t>
      </w:r>
      <w:r w:rsidRPr="00F63ED9">
        <w:rPr>
          <w:rFonts w:ascii="Times New Roman" w:hAnsi="Times New Roman"/>
        </w:rPr>
        <w:t xml:space="preserve">roka za dostavu ponuda i mora biti naveden u obrascu ponude </w:t>
      </w:r>
      <w:r w:rsidR="00251355" w:rsidRPr="00F63ED9">
        <w:rPr>
          <w:rFonts w:ascii="Times New Roman" w:hAnsi="Times New Roman"/>
        </w:rPr>
        <w:t>-</w:t>
      </w:r>
      <w:r w:rsidR="001A2D09">
        <w:rPr>
          <w:rFonts w:ascii="Times New Roman" w:hAnsi="Times New Roman"/>
        </w:rPr>
        <w:t xml:space="preserve"> Ponudbeni </w:t>
      </w:r>
      <w:r w:rsidRPr="00F63ED9">
        <w:rPr>
          <w:rFonts w:ascii="Times New Roman" w:hAnsi="Times New Roman"/>
        </w:rPr>
        <w:t xml:space="preserve">list. Ponude s kraćim rokom valjanosti bit će odbijene </w:t>
      </w:r>
      <w:r w:rsidR="00CE52D1" w:rsidRPr="00F63ED9">
        <w:rPr>
          <w:rFonts w:ascii="Times New Roman" w:hAnsi="Times New Roman"/>
        </w:rPr>
        <w:t>.</w:t>
      </w:r>
    </w:p>
    <w:p w14:paraId="377424BD" w14:textId="77777777" w:rsidR="006A6AA6" w:rsidRDefault="00F6138E" w:rsidP="005B4E68">
      <w:pPr>
        <w:spacing w:line="276" w:lineRule="auto"/>
        <w:rPr>
          <w:rFonts w:ascii="Times New Roman" w:hAnsi="Times New Roman"/>
        </w:rPr>
      </w:pPr>
      <w:r w:rsidRPr="00F63ED9">
        <w:rPr>
          <w:rFonts w:ascii="Times New Roman" w:hAnsi="Times New Roman"/>
        </w:rPr>
        <w:t>Naručitelj zadržava pravo pisanim putem zatražiti izjavu o produljenju roka valjanosti ponude.</w:t>
      </w:r>
    </w:p>
    <w:p w14:paraId="7DB24238" w14:textId="77777777" w:rsidR="00AE6A1E" w:rsidRPr="00F63ED9" w:rsidRDefault="00AE6A1E" w:rsidP="005B4E68">
      <w:pPr>
        <w:spacing w:line="276" w:lineRule="auto"/>
        <w:rPr>
          <w:rFonts w:ascii="Times New Roman" w:hAnsi="Times New Roman"/>
        </w:rPr>
      </w:pPr>
    </w:p>
    <w:p w14:paraId="3AA35D33" w14:textId="77777777" w:rsidR="00462EB8" w:rsidRPr="00F63ED9" w:rsidRDefault="00F6138E" w:rsidP="005B4E68">
      <w:pPr>
        <w:pStyle w:val="Naslov1"/>
        <w:ind w:left="0" w:firstLine="0"/>
      </w:pPr>
      <w:bookmarkStart w:id="29" w:name="_Toc502299207"/>
      <w:bookmarkStart w:id="30" w:name="_Toc63774917"/>
      <w:r w:rsidRPr="00F63ED9">
        <w:t>KRITERIJ ZA ODABIR PONUDE</w:t>
      </w:r>
      <w:bookmarkEnd w:id="29"/>
      <w:bookmarkEnd w:id="30"/>
    </w:p>
    <w:p w14:paraId="283B34F0" w14:textId="77777777" w:rsidR="00462EB8" w:rsidRPr="00F63ED9" w:rsidRDefault="00462EB8" w:rsidP="005B4E68">
      <w:pPr>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026A92A3" w14:textId="77777777" w:rsidR="00E72AF5" w:rsidRPr="00F63ED9" w:rsidRDefault="00E72AF5" w:rsidP="005B4E68">
      <w:pPr>
        <w:spacing w:line="276" w:lineRule="auto"/>
        <w:jc w:val="both"/>
        <w:rPr>
          <w:rFonts w:ascii="Times New Roman" w:hAnsi="Times New Roman"/>
          <w:bCs/>
        </w:rPr>
      </w:pPr>
    </w:p>
    <w:p w14:paraId="4D883A93" w14:textId="77777777" w:rsidR="00F6138E" w:rsidRPr="00F63ED9" w:rsidRDefault="00F6138E" w:rsidP="005B4E68">
      <w:pPr>
        <w:pStyle w:val="Naslov1"/>
        <w:ind w:left="0" w:firstLine="0"/>
      </w:pPr>
      <w:bookmarkStart w:id="31" w:name="_Toc502299208"/>
      <w:bookmarkStart w:id="32" w:name="_Toc63774918"/>
      <w:r w:rsidRPr="002F2FE0">
        <w:t>ROK, NAČIN</w:t>
      </w:r>
      <w:r w:rsidRPr="00F63ED9">
        <w:t xml:space="preserve"> I UVJETI PLAĆANJA</w:t>
      </w:r>
      <w:bookmarkEnd w:id="31"/>
      <w:bookmarkEnd w:id="32"/>
    </w:p>
    <w:p w14:paraId="68B4AABD" w14:textId="77777777" w:rsidR="00FA4ADC" w:rsidRDefault="0065475E" w:rsidP="005B4E68">
      <w:pPr>
        <w:jc w:val="both"/>
        <w:rPr>
          <w:rFonts w:ascii="Times New Roman" w:hAnsi="Times New Roman"/>
        </w:rPr>
      </w:pPr>
      <w:r>
        <w:rPr>
          <w:rFonts w:ascii="Times New Roman" w:hAnsi="Times New Roman"/>
        </w:rPr>
        <w:t>Sva plaćanja n</w:t>
      </w:r>
      <w:r w:rsidR="00256744" w:rsidRPr="00F63ED9">
        <w:rPr>
          <w:rFonts w:ascii="Times New Roman" w:hAnsi="Times New Roman"/>
        </w:rPr>
        <w:t>aručitelj će izvršiti na poslovni račun o</w:t>
      </w:r>
      <w:r w:rsidR="007D4CA1" w:rsidRPr="00F63ED9">
        <w:rPr>
          <w:rFonts w:ascii="Times New Roman" w:hAnsi="Times New Roman"/>
        </w:rPr>
        <w:t xml:space="preserve">dabranog </w:t>
      </w:r>
      <w:r w:rsidR="002C09A5">
        <w:rPr>
          <w:rFonts w:ascii="Times New Roman" w:hAnsi="Times New Roman"/>
        </w:rPr>
        <w:t>ponuditelja</w:t>
      </w:r>
      <w:r w:rsidR="00FA4ADC">
        <w:rPr>
          <w:rFonts w:ascii="Times New Roman" w:hAnsi="Times New Roman"/>
        </w:rPr>
        <w:t xml:space="preserve">. </w:t>
      </w:r>
    </w:p>
    <w:p w14:paraId="7E3BFE8E" w14:textId="27389365" w:rsidR="00256744" w:rsidRPr="00F63ED9" w:rsidRDefault="00256744" w:rsidP="005B4E68">
      <w:pPr>
        <w:jc w:val="both"/>
        <w:rPr>
          <w:rFonts w:ascii="Times New Roman" w:hAnsi="Times New Roman"/>
        </w:rPr>
      </w:pPr>
      <w:r w:rsidRPr="00F63ED9">
        <w:rPr>
          <w:rFonts w:ascii="Times New Roman" w:hAnsi="Times New Roman"/>
        </w:rPr>
        <w:t xml:space="preserve">Obračun </w:t>
      </w:r>
      <w:r w:rsidR="00FA4ADC">
        <w:rPr>
          <w:rFonts w:ascii="Times New Roman" w:hAnsi="Times New Roman"/>
        </w:rPr>
        <w:t>radova</w:t>
      </w:r>
      <w:r w:rsidR="002167C8" w:rsidRPr="00F63ED9">
        <w:rPr>
          <w:rFonts w:ascii="Times New Roman" w:hAnsi="Times New Roman"/>
        </w:rPr>
        <w:t xml:space="preserve"> </w:t>
      </w:r>
      <w:r w:rsidRPr="00F63ED9">
        <w:rPr>
          <w:rFonts w:ascii="Times New Roman" w:hAnsi="Times New Roman"/>
        </w:rPr>
        <w:t>vrši se na</w:t>
      </w:r>
      <w:r w:rsidR="002167C8" w:rsidRPr="00F63ED9">
        <w:rPr>
          <w:rFonts w:ascii="Times New Roman" w:hAnsi="Times New Roman"/>
        </w:rPr>
        <w:t xml:space="preserve"> osnovu stvarno izvršenih </w:t>
      </w:r>
      <w:r w:rsidR="00FA4ADC">
        <w:rPr>
          <w:rFonts w:ascii="Times New Roman" w:hAnsi="Times New Roman"/>
        </w:rPr>
        <w:t>radova</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w:t>
      </w:r>
      <w:r w:rsidR="0065475E">
        <w:rPr>
          <w:rFonts w:ascii="Times New Roman" w:hAnsi="Times New Roman"/>
        </w:rPr>
        <w:t>enih od strane odgovorne osobe n</w:t>
      </w:r>
      <w:r w:rsidRPr="00F63ED9">
        <w:rPr>
          <w:rFonts w:ascii="Times New Roman" w:hAnsi="Times New Roman"/>
        </w:rPr>
        <w:t xml:space="preserve">aručitelja za praćenje provedbe ugovora. Naručitelj će po pregledu, primopredaji dokumentacije i otklanjanju eventualnih nedostataka, platiti u </w:t>
      </w:r>
      <w:r w:rsidR="00450242">
        <w:rPr>
          <w:rFonts w:ascii="Times New Roman" w:hAnsi="Times New Roman"/>
        </w:rPr>
        <w:t>E</w:t>
      </w:r>
      <w:r w:rsidRPr="00F63ED9">
        <w:rPr>
          <w:rFonts w:ascii="Times New Roman" w:hAnsi="Times New Roman"/>
        </w:rPr>
        <w:t>u</w:t>
      </w:r>
      <w:r w:rsidR="00450242">
        <w:rPr>
          <w:rFonts w:ascii="Times New Roman" w:hAnsi="Times New Roman"/>
        </w:rPr>
        <w:t>ri</w:t>
      </w:r>
      <w:r w:rsidR="00690CC4">
        <w:rPr>
          <w:rFonts w:ascii="Times New Roman" w:hAnsi="Times New Roman"/>
        </w:rPr>
        <w:t>ma na sl</w:t>
      </w:r>
      <w:r w:rsidRPr="00F63ED9">
        <w:rPr>
          <w:rFonts w:ascii="Times New Roman" w:hAnsi="Times New Roman"/>
        </w:rPr>
        <w:t>jedeći način:</w:t>
      </w:r>
    </w:p>
    <w:p w14:paraId="5EA186AB" w14:textId="3595D081" w:rsidR="00256744" w:rsidRPr="00F63ED9" w:rsidRDefault="00882A2C" w:rsidP="005B4E68">
      <w:pPr>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FA4ADC">
        <w:rPr>
          <w:rFonts w:ascii="Times New Roman" w:hAnsi="Times New Roman"/>
        </w:rPr>
        <w:t xml:space="preserve"> s privitkom računa odnosno privremene ili okončane situacije</w:t>
      </w:r>
      <w:r w:rsidR="00256744" w:rsidRPr="00F63ED9">
        <w:rPr>
          <w:rFonts w:ascii="Times New Roman" w:hAnsi="Times New Roman"/>
        </w:rPr>
        <w:t xml:space="preserve"> u roku 30</w:t>
      </w:r>
      <w:r w:rsidR="0065475E">
        <w:rPr>
          <w:rFonts w:ascii="Times New Roman" w:hAnsi="Times New Roman"/>
        </w:rPr>
        <w:t xml:space="preserve"> dana po ovjeri iste od strane n</w:t>
      </w:r>
      <w:r w:rsidR="00256744" w:rsidRPr="00F63ED9">
        <w:rPr>
          <w:rFonts w:ascii="Times New Roman" w:hAnsi="Times New Roman"/>
        </w:rPr>
        <w:t>aručitelja, a rok za ovjeru naručitelja iznosi 15 dana od dana zaprimanja</w:t>
      </w:r>
      <w:r>
        <w:rPr>
          <w:rFonts w:ascii="Times New Roman" w:hAnsi="Times New Roman"/>
        </w:rPr>
        <w:t xml:space="preserve"> </w:t>
      </w:r>
      <w:r w:rsidR="00FA4ADC">
        <w:rPr>
          <w:rFonts w:ascii="Times New Roman" w:hAnsi="Times New Roman"/>
        </w:rPr>
        <w:t>računa odnosno privremene ili okončane situacije</w:t>
      </w:r>
      <w:r w:rsidR="00256744" w:rsidRPr="00F63ED9">
        <w:rPr>
          <w:rFonts w:ascii="Times New Roman" w:hAnsi="Times New Roman"/>
        </w:rPr>
        <w:t>.</w:t>
      </w:r>
    </w:p>
    <w:p w14:paraId="75B83C56" w14:textId="77777777" w:rsidR="003C777A" w:rsidRDefault="003C777A" w:rsidP="005B4E68">
      <w:pPr>
        <w:contextualSpacing/>
        <w:jc w:val="both"/>
        <w:rPr>
          <w:rFonts w:ascii="Times New Roman" w:eastAsia="SimSun" w:hAnsi="Times New Roman"/>
          <w:lang w:eastAsia="zh-CN"/>
        </w:rPr>
      </w:pPr>
    </w:p>
    <w:p w14:paraId="37EFB6DD"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 xml:space="preserve">Sukladno Zakonu o elektroničkom izdavanju računa u javnoj </w:t>
      </w:r>
      <w:r w:rsidR="0065475E" w:rsidRPr="00127EF3">
        <w:rPr>
          <w:rFonts w:ascii="Times New Roman" w:eastAsia="Times New Roman" w:hAnsi="Times New Roman"/>
        </w:rPr>
        <w:t>nabavi (NN 94/2018), n</w:t>
      </w:r>
      <w:r w:rsidRPr="00127EF3">
        <w:rPr>
          <w:rFonts w:ascii="Times New Roman" w:eastAsia="Times New Roman" w:hAnsi="Times New Roman"/>
        </w:rPr>
        <w:t>aručitelj je od 01. prosinca 2018. godine obvezan zaprimati, obrađivati te izvršiti plaćanje elektroničkih računa i pratećih isprava izdanih sukladno europskoj normi i njezinim ispravcima, izmjenama i dopunama.</w:t>
      </w:r>
    </w:p>
    <w:p w14:paraId="02470D70"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7ADB2A4C" w14:textId="77777777" w:rsidR="003C777A" w:rsidRPr="00127EF3" w:rsidRDefault="003C777A" w:rsidP="005B4E68">
      <w:pPr>
        <w:jc w:val="both"/>
        <w:rPr>
          <w:rFonts w:ascii="Times New Roman" w:eastAsia="Times New Roman" w:hAnsi="Times New Roman"/>
        </w:rPr>
      </w:pPr>
    </w:p>
    <w:p w14:paraId="44F290AF"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28A569B5" w14:textId="77777777" w:rsidR="003C777A" w:rsidRPr="00127EF3" w:rsidRDefault="003C777A" w:rsidP="005B4E68">
      <w:pPr>
        <w:jc w:val="both"/>
        <w:rPr>
          <w:rFonts w:ascii="Times New Roman" w:eastAsia="Times New Roman" w:hAnsi="Times New Roman"/>
        </w:rPr>
      </w:pPr>
    </w:p>
    <w:p w14:paraId="6CD52050"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Račun i prateće isprave koje nisu sukladne europskoj normi i njezinim is</w:t>
      </w:r>
      <w:r w:rsidR="0065475E" w:rsidRPr="00127EF3">
        <w:rPr>
          <w:rFonts w:ascii="Times New Roman" w:eastAsia="Times New Roman" w:hAnsi="Times New Roman"/>
        </w:rPr>
        <w:t>pravcima, izmjenama i dopunama n</w:t>
      </w:r>
      <w:r w:rsidRPr="00127EF3">
        <w:rPr>
          <w:rFonts w:ascii="Times New Roman" w:eastAsia="Times New Roman" w:hAnsi="Times New Roman"/>
        </w:rPr>
        <w:t>aručitelj neće zaprimiti niti obraditi niti platiti.</w:t>
      </w:r>
    </w:p>
    <w:p w14:paraId="47459BEA" w14:textId="77777777" w:rsidR="003C777A" w:rsidRPr="00127EF3" w:rsidRDefault="003C777A" w:rsidP="005B4E68">
      <w:pPr>
        <w:rPr>
          <w:rFonts w:ascii="Times New Roman" w:eastAsia="Times New Roman" w:hAnsi="Times New Roman"/>
        </w:rPr>
      </w:pPr>
    </w:p>
    <w:p w14:paraId="547B4DC7" w14:textId="77777777" w:rsidR="003C777A" w:rsidRPr="00127EF3" w:rsidRDefault="003C777A" w:rsidP="005B4E68">
      <w:pPr>
        <w:rPr>
          <w:rFonts w:ascii="Times New Roman" w:eastAsia="Times New Roman" w:hAnsi="Times New Roman"/>
        </w:rPr>
      </w:pPr>
      <w:r w:rsidRPr="00127EF3">
        <w:rPr>
          <w:rFonts w:ascii="Times New Roman" w:eastAsia="Times New Roman" w:hAnsi="Times New Roman"/>
        </w:rPr>
        <w:t>Za sve odabrane Ponuditelje to znači:</w:t>
      </w:r>
    </w:p>
    <w:p w14:paraId="1963A91B" w14:textId="77777777" w:rsidR="003C777A" w:rsidRPr="00127EF3" w:rsidRDefault="003C777A" w:rsidP="005B4E68">
      <w:pPr>
        <w:rPr>
          <w:rFonts w:ascii="Times New Roman" w:eastAsia="Times New Roman" w:hAnsi="Times New Roman"/>
        </w:rPr>
      </w:pPr>
      <w:r w:rsidRPr="00127EF3">
        <w:rPr>
          <w:rFonts w:ascii="Times New Roman" w:eastAsia="Times New Roman" w:hAnsi="Times New Roman"/>
        </w:rPr>
        <w:t>1. da im nakon 1.</w:t>
      </w:r>
      <w:r w:rsidR="0065475E" w:rsidRPr="00127EF3">
        <w:rPr>
          <w:rFonts w:ascii="Times New Roman" w:eastAsia="Times New Roman" w:hAnsi="Times New Roman"/>
        </w:rPr>
        <w:t>12.2018. n</w:t>
      </w:r>
      <w:r w:rsidRPr="00127EF3">
        <w:rPr>
          <w:rFonts w:ascii="Times New Roman" w:eastAsia="Times New Roman" w:hAnsi="Times New Roman"/>
        </w:rPr>
        <w:t xml:space="preserve">aručitelji ne smiju odbiti zaprimiti poslani </w:t>
      </w:r>
      <w:proofErr w:type="spellStart"/>
      <w:r w:rsidRPr="00127EF3">
        <w:rPr>
          <w:rFonts w:ascii="Times New Roman" w:eastAsia="Times New Roman" w:hAnsi="Times New Roman"/>
        </w:rPr>
        <w:t>eRačun</w:t>
      </w:r>
      <w:proofErr w:type="spellEnd"/>
    </w:p>
    <w:p w14:paraId="1F5B342C" w14:textId="405B69F9" w:rsidR="003C777A" w:rsidRDefault="0065475E" w:rsidP="005B4E68">
      <w:pPr>
        <w:rPr>
          <w:rFonts w:ascii="Times New Roman" w:eastAsia="Times New Roman" w:hAnsi="Times New Roman"/>
        </w:rPr>
      </w:pPr>
      <w:r w:rsidRPr="00127EF3">
        <w:rPr>
          <w:rFonts w:ascii="Times New Roman" w:eastAsia="Times New Roman" w:hAnsi="Times New Roman"/>
        </w:rPr>
        <w:t>2. da su od 1.7.2019. prema n</w:t>
      </w:r>
      <w:r w:rsidR="003C777A" w:rsidRPr="00127EF3">
        <w:rPr>
          <w:rFonts w:ascii="Times New Roman" w:eastAsia="Times New Roman" w:hAnsi="Times New Roman"/>
        </w:rPr>
        <w:t xml:space="preserve">aručiteljima obvezni poslati isključivo </w:t>
      </w:r>
      <w:proofErr w:type="spellStart"/>
      <w:r w:rsidR="003C777A" w:rsidRPr="00127EF3">
        <w:rPr>
          <w:rFonts w:ascii="Times New Roman" w:eastAsia="Times New Roman" w:hAnsi="Times New Roman"/>
        </w:rPr>
        <w:t>eRačun</w:t>
      </w:r>
      <w:proofErr w:type="spellEnd"/>
      <w:r w:rsidR="003C777A" w:rsidRPr="00127EF3">
        <w:rPr>
          <w:rFonts w:ascii="Times New Roman" w:eastAsia="Times New Roman" w:hAnsi="Times New Roman"/>
        </w:rPr>
        <w:t xml:space="preserve"> (bez obzira na vrijednost posla) . Ukoliko poslije 1.7.2019. spomenutim kupcima pošalju papirnati račun oni ga neće smjeti zaprimiti pod prijetnjom kazne tj. pravni subjekt se neće moći naplatiti.</w:t>
      </w:r>
    </w:p>
    <w:p w14:paraId="0DFD536C" w14:textId="77777777" w:rsidR="008A0122" w:rsidRDefault="008A0122" w:rsidP="005B4E68">
      <w:pPr>
        <w:rPr>
          <w:rFonts w:ascii="Times New Roman" w:eastAsia="Times New Roman" w:hAnsi="Times New Roman"/>
        </w:rPr>
      </w:pPr>
    </w:p>
    <w:p w14:paraId="066674E9" w14:textId="77777777" w:rsidR="008A0122" w:rsidRPr="008A0122" w:rsidRDefault="008A0122" w:rsidP="00304620">
      <w:pPr>
        <w:numPr>
          <w:ilvl w:val="0"/>
          <w:numId w:val="30"/>
        </w:numPr>
        <w:tabs>
          <w:tab w:val="num" w:pos="709"/>
        </w:tabs>
        <w:ind w:left="709" w:hanging="709"/>
        <w:rPr>
          <w:rFonts w:ascii="Times New Roman" w:eastAsia="Times New Roman" w:hAnsi="Times New Roman"/>
          <w:b/>
          <w:bCs/>
        </w:rPr>
      </w:pPr>
      <w:bookmarkStart w:id="33" w:name="_Toc502299209"/>
      <w:bookmarkStart w:id="34" w:name="_Toc63853902"/>
      <w:r w:rsidRPr="008A0122">
        <w:rPr>
          <w:rFonts w:ascii="Times New Roman" w:eastAsia="Times New Roman" w:hAnsi="Times New Roman"/>
          <w:b/>
          <w:bCs/>
        </w:rPr>
        <w:t>JAMSTVA</w:t>
      </w:r>
      <w:bookmarkEnd w:id="33"/>
      <w:bookmarkEnd w:id="34"/>
    </w:p>
    <w:p w14:paraId="239FB8FB" w14:textId="77777777" w:rsidR="008A0122" w:rsidRPr="008A0122" w:rsidRDefault="008A0122" w:rsidP="005B4E68">
      <w:pPr>
        <w:rPr>
          <w:rFonts w:ascii="Times New Roman" w:eastAsia="Times New Roman" w:hAnsi="Times New Roman"/>
        </w:rPr>
      </w:pPr>
    </w:p>
    <w:p w14:paraId="2327638E" w14:textId="70CEECC9" w:rsidR="008A0122" w:rsidRPr="00304620" w:rsidRDefault="008A0122" w:rsidP="005B4E68">
      <w:pPr>
        <w:pStyle w:val="Odlomakpopisa"/>
        <w:numPr>
          <w:ilvl w:val="1"/>
          <w:numId w:val="30"/>
        </w:numPr>
        <w:rPr>
          <w:rFonts w:ascii="Times New Roman" w:hAnsi="Times New Roman"/>
          <w:b/>
        </w:rPr>
      </w:pPr>
      <w:r w:rsidRPr="00304620">
        <w:rPr>
          <w:rFonts w:ascii="Times New Roman" w:hAnsi="Times New Roman"/>
          <w:b/>
        </w:rPr>
        <w:t>Jamstvo za ozbiljnost ponude</w:t>
      </w:r>
    </w:p>
    <w:p w14:paraId="5618C99F" w14:textId="27A77D29" w:rsidR="00067DD7" w:rsidRDefault="00067DD7" w:rsidP="00461C2A">
      <w:pPr>
        <w:rPr>
          <w:rFonts w:ascii="Times New Roman" w:eastAsia="Times New Roman" w:hAnsi="Times New Roman"/>
        </w:rPr>
      </w:pPr>
      <w:r w:rsidRPr="00BF2ABD">
        <w:rPr>
          <w:rFonts w:ascii="Times New Roman" w:eastAsia="Times New Roman" w:hAnsi="Times New Roman"/>
        </w:rPr>
        <w:t xml:space="preserve">Jamstvo za ozbiljnost ponude iznosi </w:t>
      </w:r>
      <w:r w:rsidR="008A604E" w:rsidRPr="008A604E">
        <w:rPr>
          <w:rFonts w:ascii="Times New Roman" w:eastAsia="Times New Roman" w:hAnsi="Times New Roman"/>
          <w:b/>
          <w:bCs/>
        </w:rPr>
        <w:t>5</w:t>
      </w:r>
      <w:r w:rsidR="009E0700">
        <w:rPr>
          <w:rFonts w:ascii="Times New Roman" w:eastAsia="Times New Roman" w:hAnsi="Times New Roman"/>
          <w:b/>
          <w:bCs/>
        </w:rPr>
        <w:t>0</w:t>
      </w:r>
      <w:r w:rsidR="00D95247" w:rsidRPr="00BF2ABD">
        <w:rPr>
          <w:rFonts w:ascii="Times New Roman" w:eastAsia="Times New Roman" w:hAnsi="Times New Roman"/>
          <w:b/>
          <w:bCs/>
        </w:rPr>
        <w:t>0,</w:t>
      </w:r>
      <w:r w:rsidR="00BF2ABD" w:rsidRPr="00BF2ABD">
        <w:rPr>
          <w:rFonts w:ascii="Times New Roman" w:eastAsia="Times New Roman" w:hAnsi="Times New Roman"/>
          <w:b/>
          <w:bCs/>
        </w:rPr>
        <w:t xml:space="preserve">00 </w:t>
      </w:r>
      <w:r w:rsidR="000666AF">
        <w:rPr>
          <w:rFonts w:ascii="Times New Roman" w:eastAsia="Times New Roman" w:hAnsi="Times New Roman"/>
          <w:b/>
          <w:bCs/>
        </w:rPr>
        <w:t>Eura</w:t>
      </w:r>
      <w:r w:rsidRPr="00BF2ABD">
        <w:rPr>
          <w:rFonts w:ascii="Times New Roman" w:eastAsia="Times New Roman" w:hAnsi="Times New Roman"/>
        </w:rPr>
        <w:t>.</w:t>
      </w:r>
      <w:r w:rsidR="00304620">
        <w:rPr>
          <w:rFonts w:ascii="Times New Roman" w:eastAsia="Times New Roman" w:hAnsi="Times New Roman"/>
        </w:rPr>
        <w:t xml:space="preserve"> </w:t>
      </w:r>
    </w:p>
    <w:p w14:paraId="297FEA19" w14:textId="77777777" w:rsidR="00067DD7" w:rsidRDefault="00067DD7" w:rsidP="00461C2A">
      <w:pPr>
        <w:rPr>
          <w:rFonts w:ascii="Times New Roman" w:eastAsia="Times New Roman" w:hAnsi="Times New Roman"/>
        </w:rPr>
      </w:pPr>
    </w:p>
    <w:p w14:paraId="2F648951" w14:textId="4F6CBF14" w:rsidR="00067DD7" w:rsidRDefault="00461C2A" w:rsidP="00067DD7">
      <w:pPr>
        <w:jc w:val="both"/>
        <w:rPr>
          <w:rFonts w:ascii="Times New Roman" w:eastAsia="Times New Roman" w:hAnsi="Times New Roman"/>
        </w:rPr>
      </w:pPr>
      <w:r w:rsidRPr="00461C2A">
        <w:rPr>
          <w:rFonts w:ascii="Times New Roman" w:eastAsia="Times New Roman" w:hAnsi="Times New Roman"/>
        </w:rPr>
        <w:t>Ponuditelj je obvezan u ponudi dostaviti jamstvo za ozbiljnost ponude</w:t>
      </w:r>
      <w:r w:rsidR="00067DD7">
        <w:rPr>
          <w:rFonts w:ascii="Times New Roman" w:eastAsia="Times New Roman" w:hAnsi="Times New Roman"/>
        </w:rPr>
        <w:t xml:space="preserve"> </w:t>
      </w:r>
      <w:r w:rsidRPr="00461C2A">
        <w:rPr>
          <w:rFonts w:ascii="Times New Roman" w:eastAsia="Times New Roman" w:hAnsi="Times New Roman"/>
        </w:rPr>
        <w:t>u obliku bankarske garancije</w:t>
      </w:r>
      <w:r w:rsidR="00067DD7" w:rsidRPr="00067DD7">
        <w:t xml:space="preserve"> </w:t>
      </w:r>
      <w:r w:rsidR="00067DD7" w:rsidRPr="00067DD7">
        <w:rPr>
          <w:rFonts w:ascii="Times New Roman" w:eastAsia="Times New Roman" w:hAnsi="Times New Roman"/>
        </w:rPr>
        <w:t>na „prvi poziv“ i „bez prigovora“</w:t>
      </w:r>
      <w:r w:rsidR="00067DD7">
        <w:rPr>
          <w:rFonts w:ascii="Times New Roman" w:eastAsia="Times New Roman" w:hAnsi="Times New Roman"/>
        </w:rPr>
        <w:t xml:space="preserve"> </w:t>
      </w:r>
      <w:r w:rsidR="00067DD7" w:rsidRPr="00067DD7">
        <w:rPr>
          <w:rFonts w:ascii="Times New Roman" w:eastAsia="Times New Roman" w:hAnsi="Times New Roman"/>
          <w:b/>
          <w:bCs/>
        </w:rPr>
        <w:t xml:space="preserve">ili </w:t>
      </w:r>
      <w:r w:rsidRPr="00461C2A">
        <w:rPr>
          <w:rFonts w:ascii="Times New Roman" w:eastAsia="Times New Roman" w:hAnsi="Times New Roman"/>
        </w:rPr>
        <w:t>zadužnice</w:t>
      </w:r>
      <w:r w:rsidR="00067DD7">
        <w:rPr>
          <w:rFonts w:ascii="Times New Roman" w:eastAsia="Times New Roman" w:hAnsi="Times New Roman"/>
        </w:rPr>
        <w:t xml:space="preserve"> </w:t>
      </w:r>
      <w:r w:rsidR="00067DD7" w:rsidRPr="00067DD7">
        <w:rPr>
          <w:rFonts w:ascii="Times New Roman" w:eastAsia="Times New Roman" w:hAnsi="Times New Roman"/>
          <w:b/>
          <w:bCs/>
        </w:rPr>
        <w:t>ili</w:t>
      </w:r>
      <w:r w:rsidR="00067DD7">
        <w:rPr>
          <w:rFonts w:ascii="Times New Roman" w:eastAsia="Times New Roman" w:hAnsi="Times New Roman"/>
        </w:rPr>
        <w:t xml:space="preserve"> bjanko zadužnice</w:t>
      </w:r>
      <w:r w:rsidRPr="00461C2A">
        <w:rPr>
          <w:rFonts w:ascii="Times New Roman" w:eastAsia="Times New Roman" w:hAnsi="Times New Roman"/>
        </w:rPr>
        <w:t xml:space="preserve"> </w:t>
      </w:r>
      <w:r w:rsidRPr="00461C2A">
        <w:rPr>
          <w:rFonts w:ascii="Times New Roman" w:eastAsia="Times New Roman" w:hAnsi="Times New Roman"/>
          <w:b/>
          <w:bCs/>
        </w:rPr>
        <w:t>ili</w:t>
      </w:r>
      <w:r w:rsidRPr="00461C2A">
        <w:rPr>
          <w:rFonts w:ascii="Times New Roman" w:eastAsia="Times New Roman" w:hAnsi="Times New Roman"/>
        </w:rPr>
        <w:t xml:space="preserve"> uplate novčanog pologa na račun naručitelja u traženom iznosu. </w:t>
      </w:r>
    </w:p>
    <w:p w14:paraId="513185BC" w14:textId="77777777" w:rsidR="00067DD7" w:rsidRDefault="00067DD7" w:rsidP="00067DD7">
      <w:pPr>
        <w:rPr>
          <w:rFonts w:ascii="Times New Roman" w:eastAsia="Times New Roman" w:hAnsi="Times New Roman"/>
        </w:rPr>
      </w:pPr>
    </w:p>
    <w:p w14:paraId="45FB8949" w14:textId="6CD8B8AC" w:rsidR="00461C2A" w:rsidRPr="00461C2A" w:rsidRDefault="00067DD7" w:rsidP="00067DD7">
      <w:pPr>
        <w:jc w:val="both"/>
        <w:rPr>
          <w:rFonts w:ascii="Times New Roman" w:eastAsia="Times New Roman" w:hAnsi="Times New Roman"/>
        </w:rPr>
      </w:pPr>
      <w:r>
        <w:rPr>
          <w:rFonts w:ascii="Times New Roman" w:eastAsia="Times New Roman" w:hAnsi="Times New Roman"/>
        </w:rPr>
        <w:t xml:space="preserve">Jamstvo za ozbiljnost ponude naplatiti će se </w:t>
      </w:r>
      <w:r w:rsidR="00461C2A" w:rsidRPr="00461C2A">
        <w:rPr>
          <w:rFonts w:ascii="Times New Roman" w:eastAsia="Times New Roman" w:hAnsi="Times New Roman"/>
        </w:rPr>
        <w:t xml:space="preserve">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5DCE98A6" w14:textId="77777777" w:rsidR="00461C2A" w:rsidRPr="00461C2A" w:rsidRDefault="00461C2A" w:rsidP="00461C2A">
      <w:pPr>
        <w:rPr>
          <w:rFonts w:ascii="Times New Roman" w:eastAsia="Times New Roman" w:hAnsi="Times New Roman"/>
        </w:rPr>
      </w:pPr>
      <w:r w:rsidRPr="00461C2A">
        <w:rPr>
          <w:rFonts w:ascii="Times New Roman" w:eastAsia="Times New Roman" w:hAnsi="Times New Roman"/>
        </w:rPr>
        <w:t xml:space="preserve"> </w:t>
      </w:r>
    </w:p>
    <w:p w14:paraId="59C2FE0E" w14:textId="1A90B54D" w:rsidR="00461C2A" w:rsidRPr="00461C2A" w:rsidRDefault="00461C2A" w:rsidP="00461C2A">
      <w:pPr>
        <w:rPr>
          <w:rFonts w:ascii="Times New Roman" w:eastAsia="Times New Roman" w:hAnsi="Times New Roman"/>
        </w:rPr>
      </w:pPr>
      <w:r w:rsidRPr="00461C2A">
        <w:rPr>
          <w:rFonts w:ascii="Times New Roman" w:eastAsia="Times New Roman" w:hAnsi="Times New Roman"/>
        </w:rPr>
        <w:t xml:space="preserve">Rok valjanosti </w:t>
      </w:r>
      <w:r w:rsidR="00067DD7">
        <w:rPr>
          <w:rFonts w:ascii="Times New Roman" w:eastAsia="Times New Roman" w:hAnsi="Times New Roman"/>
        </w:rPr>
        <w:t>jamstva za ozbiljnost ponude</w:t>
      </w:r>
      <w:r w:rsidRPr="00461C2A">
        <w:rPr>
          <w:rFonts w:ascii="Times New Roman" w:eastAsia="Times New Roman" w:hAnsi="Times New Roman"/>
        </w:rPr>
        <w:t xml:space="preserve"> mora biti najmanje do isteka roka valjanosti ponude.</w:t>
      </w:r>
    </w:p>
    <w:p w14:paraId="410DAE90" w14:textId="77777777" w:rsidR="00461C2A" w:rsidRPr="00461C2A" w:rsidRDefault="00461C2A" w:rsidP="00461C2A">
      <w:pPr>
        <w:rPr>
          <w:rFonts w:ascii="Times New Roman" w:eastAsia="Times New Roman" w:hAnsi="Times New Roman"/>
        </w:rPr>
      </w:pPr>
    </w:p>
    <w:p w14:paraId="44EEA593" w14:textId="6A7AA092" w:rsidR="00461C2A" w:rsidRPr="00461C2A" w:rsidRDefault="00461C2A" w:rsidP="00067DD7">
      <w:pPr>
        <w:jc w:val="both"/>
        <w:rPr>
          <w:rFonts w:ascii="Times New Roman" w:eastAsia="Times New Roman" w:hAnsi="Times New Roman"/>
        </w:rPr>
      </w:pPr>
      <w:r w:rsidRPr="00461C2A">
        <w:rPr>
          <w:rFonts w:ascii="Times New Roman" w:eastAsia="Times New Roman" w:hAnsi="Times New Roman"/>
        </w:rPr>
        <w:t>Ako istekne rok valjanosti ponude, naručitelj će tražiti od ponuditelja produženje roka valjanosti ponude i jamstva za ozbiljnost ponude suk</w:t>
      </w:r>
      <w:r w:rsidR="001A2D09">
        <w:rPr>
          <w:rFonts w:ascii="Times New Roman" w:eastAsia="Times New Roman" w:hAnsi="Times New Roman"/>
        </w:rPr>
        <w:t xml:space="preserve">ladno tom produženom roku. Ako </w:t>
      </w:r>
      <w:r w:rsidRPr="00461C2A">
        <w:rPr>
          <w:rFonts w:ascii="Times New Roman" w:eastAsia="Times New Roman" w:hAnsi="Times New Roman"/>
        </w:rPr>
        <w:t>jamstvo za ozbiljnost ponude ne bude naplaćeno, naručitelj će ga vratiti ponuditelju nepos</w:t>
      </w:r>
      <w:r w:rsidR="001A2D09">
        <w:rPr>
          <w:rFonts w:ascii="Times New Roman" w:eastAsia="Times New Roman" w:hAnsi="Times New Roman"/>
        </w:rPr>
        <w:t xml:space="preserve">redno nakon završetka postupka </w:t>
      </w:r>
      <w:r w:rsidRPr="00461C2A">
        <w:rPr>
          <w:rFonts w:ascii="Times New Roman" w:eastAsia="Times New Roman" w:hAnsi="Times New Roman"/>
        </w:rPr>
        <w:t>nabave.</w:t>
      </w:r>
    </w:p>
    <w:p w14:paraId="7DE3DC36" w14:textId="77777777" w:rsidR="00461C2A" w:rsidRPr="00461C2A" w:rsidRDefault="00461C2A" w:rsidP="00461C2A">
      <w:pPr>
        <w:rPr>
          <w:rFonts w:ascii="Times New Roman" w:eastAsia="Times New Roman" w:hAnsi="Times New Roman"/>
        </w:rPr>
      </w:pPr>
    </w:p>
    <w:p w14:paraId="54037FE6" w14:textId="3B5EC7DB" w:rsidR="00067DD7" w:rsidRDefault="00067DD7" w:rsidP="00461C2A">
      <w:pPr>
        <w:jc w:val="both"/>
        <w:rPr>
          <w:rFonts w:ascii="Times New Roman" w:eastAsia="Times New Roman" w:hAnsi="Times New Roman"/>
        </w:rPr>
      </w:pPr>
      <w:bookmarkStart w:id="35" w:name="_Hlk103945263"/>
      <w:r>
        <w:rPr>
          <w:rFonts w:ascii="Times New Roman" w:eastAsia="Times New Roman" w:hAnsi="Times New Roman"/>
        </w:rPr>
        <w:t>N</w:t>
      </w:r>
      <w:r w:rsidR="00461C2A" w:rsidRPr="00461C2A">
        <w:rPr>
          <w:rFonts w:ascii="Times New Roman" w:eastAsia="Times New Roman" w:hAnsi="Times New Roman"/>
        </w:rPr>
        <w:t xml:space="preserve">ovčani polog </w:t>
      </w:r>
      <w:r>
        <w:rPr>
          <w:rFonts w:ascii="Times New Roman" w:eastAsia="Times New Roman" w:hAnsi="Times New Roman"/>
        </w:rPr>
        <w:t>uplaćuje se</w:t>
      </w:r>
      <w:r w:rsidR="001A2D09">
        <w:rPr>
          <w:rFonts w:ascii="Times New Roman" w:eastAsia="Times New Roman" w:hAnsi="Times New Roman"/>
        </w:rPr>
        <w:t xml:space="preserve"> na IBAN naručitelja: </w:t>
      </w:r>
      <w:r w:rsidR="00461C2A" w:rsidRPr="00461C2A">
        <w:rPr>
          <w:rFonts w:ascii="Times New Roman" w:eastAsia="Times New Roman" w:hAnsi="Times New Roman"/>
          <w:b/>
        </w:rPr>
        <w:t>PBZ d.d. HR1323400091834800</w:t>
      </w:r>
      <w:r w:rsidR="001A2D09">
        <w:rPr>
          <w:rFonts w:ascii="Times New Roman" w:eastAsia="Times New Roman" w:hAnsi="Times New Roman"/>
          <w:b/>
        </w:rPr>
        <w:t xml:space="preserve">003, poziv na broj: </w:t>
      </w:r>
      <w:r w:rsidR="00461C2A" w:rsidRPr="00461C2A">
        <w:rPr>
          <w:rFonts w:ascii="Times New Roman" w:eastAsia="Times New Roman" w:hAnsi="Times New Roman"/>
          <w:b/>
        </w:rPr>
        <w:t>HR 68 7706-</w:t>
      </w:r>
      <w:r w:rsidR="00FB4EEE">
        <w:rPr>
          <w:rFonts w:ascii="Times New Roman" w:eastAsia="Times New Roman" w:hAnsi="Times New Roman"/>
          <w:b/>
        </w:rPr>
        <w:t>56640224155</w:t>
      </w:r>
      <w:r w:rsidR="00461C2A" w:rsidRPr="00461C2A">
        <w:rPr>
          <w:rFonts w:ascii="Times New Roman" w:eastAsia="Times New Roman" w:hAnsi="Times New Roman"/>
        </w:rPr>
        <w:t>.</w:t>
      </w:r>
      <w:bookmarkEnd w:id="35"/>
      <w:r w:rsidR="00461C2A" w:rsidRPr="00461C2A">
        <w:rPr>
          <w:rFonts w:ascii="Times New Roman" w:eastAsia="Times New Roman" w:hAnsi="Times New Roman"/>
        </w:rPr>
        <w:t xml:space="preserve"> </w:t>
      </w:r>
    </w:p>
    <w:p w14:paraId="2983FF8D" w14:textId="254E75AB" w:rsidR="00461C2A" w:rsidRPr="00461C2A" w:rsidRDefault="00461C2A" w:rsidP="00461C2A">
      <w:pPr>
        <w:jc w:val="both"/>
        <w:rPr>
          <w:rFonts w:ascii="Times New Roman" w:eastAsia="Times New Roman" w:hAnsi="Times New Roman"/>
        </w:rPr>
      </w:pPr>
      <w:r w:rsidRPr="00461C2A">
        <w:rPr>
          <w:rFonts w:ascii="Times New Roman" w:eastAsia="Times New Roman" w:hAnsi="Times New Roman"/>
        </w:rPr>
        <w:t xml:space="preserve">U slučaju da ponuditelj uplaćuje novčani polog, dužan je u ponudi dostaviti dokaz o uplati (npr. preslika potvrde banke o izvršenom plaćanju). </w:t>
      </w:r>
    </w:p>
    <w:p w14:paraId="47EF887B" w14:textId="77777777" w:rsidR="00461C2A" w:rsidRPr="00461C2A" w:rsidRDefault="00461C2A" w:rsidP="00461C2A">
      <w:pPr>
        <w:rPr>
          <w:rFonts w:ascii="Times New Roman" w:eastAsia="Times New Roman" w:hAnsi="Times New Roman"/>
        </w:rPr>
      </w:pPr>
    </w:p>
    <w:p w14:paraId="4B53C2BB" w14:textId="77777777" w:rsidR="00461C2A" w:rsidRPr="00461C2A" w:rsidRDefault="00461C2A" w:rsidP="00461C2A">
      <w:pPr>
        <w:rPr>
          <w:rFonts w:ascii="Times New Roman" w:eastAsia="Times New Roman" w:hAnsi="Times New Roman"/>
          <w:b/>
        </w:rPr>
      </w:pPr>
      <w:r w:rsidRPr="00461C2A">
        <w:rPr>
          <w:rFonts w:ascii="Times New Roman" w:eastAsia="Times New Roman" w:hAnsi="Times New Roman"/>
          <w:b/>
        </w:rPr>
        <w:t>Uputa za dostavu jamstva u slučaju podnošenja zajedničke ponude:</w:t>
      </w:r>
    </w:p>
    <w:p w14:paraId="676256EC" w14:textId="77777777" w:rsidR="00461C2A" w:rsidRPr="00461C2A" w:rsidRDefault="00461C2A" w:rsidP="00461C2A">
      <w:pPr>
        <w:jc w:val="both"/>
        <w:rPr>
          <w:rFonts w:ascii="Times New Roman" w:eastAsia="Times New Roman" w:hAnsi="Times New Roman"/>
        </w:rPr>
      </w:pPr>
      <w:r w:rsidRPr="00461C2A">
        <w:rPr>
          <w:rFonts w:ascii="Times New Roman" w:eastAsia="Times New Roman" w:hAnsi="Times New Roman"/>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3C023A7E" w14:textId="77777777" w:rsidR="00461C2A" w:rsidRPr="008A0122" w:rsidRDefault="00461C2A" w:rsidP="005B4E68">
      <w:pPr>
        <w:rPr>
          <w:rFonts w:ascii="Times New Roman" w:eastAsia="Times New Roman" w:hAnsi="Times New Roman"/>
        </w:rPr>
      </w:pPr>
    </w:p>
    <w:p w14:paraId="3F825635" w14:textId="77777777" w:rsidR="008A0122" w:rsidRPr="008A0122" w:rsidRDefault="008A0122" w:rsidP="005B4E68">
      <w:pPr>
        <w:rPr>
          <w:rFonts w:ascii="Times New Roman" w:eastAsia="Times New Roman" w:hAnsi="Times New Roman"/>
          <w:b/>
        </w:rPr>
      </w:pPr>
    </w:p>
    <w:p w14:paraId="7916E0EC" w14:textId="58CAEBD3" w:rsidR="00461C2A" w:rsidRPr="00304620" w:rsidRDefault="008A0122" w:rsidP="00304620">
      <w:pPr>
        <w:pStyle w:val="Odlomakpopisa"/>
        <w:numPr>
          <w:ilvl w:val="1"/>
          <w:numId w:val="30"/>
        </w:numPr>
        <w:rPr>
          <w:rFonts w:ascii="Times New Roman" w:hAnsi="Times New Roman"/>
        </w:rPr>
      </w:pPr>
      <w:r w:rsidRPr="00304620">
        <w:rPr>
          <w:rFonts w:ascii="Times New Roman" w:hAnsi="Times New Roman"/>
          <w:b/>
        </w:rPr>
        <w:t>Jamstvo za uredno izvršenje ugovora</w:t>
      </w:r>
    </w:p>
    <w:p w14:paraId="7DBFC0B5" w14:textId="3E25FDBE" w:rsidR="00461C2A" w:rsidRPr="00B16EDA" w:rsidRDefault="00461C2A" w:rsidP="00461C2A">
      <w:pPr>
        <w:spacing w:line="276" w:lineRule="auto"/>
        <w:jc w:val="both"/>
        <w:rPr>
          <w:rFonts w:ascii="Times New Roman" w:hAnsi="Times New Roman"/>
          <w:color w:val="FF0000"/>
        </w:rPr>
      </w:pPr>
      <w:r w:rsidRPr="00B16EDA">
        <w:rPr>
          <w:rFonts w:ascii="Times New Roman" w:hAnsi="Times New Roman"/>
          <w:color w:val="000000"/>
        </w:rPr>
        <w:t>Odabrani ponuditelj je obvezan najkasnije u roku od 10 dana od sklapanja Ugovora o nabavi dostaviti naručitelju jamstvo za uredno i</w:t>
      </w:r>
      <w:r>
        <w:rPr>
          <w:rFonts w:ascii="Times New Roman" w:hAnsi="Times New Roman"/>
          <w:color w:val="000000"/>
        </w:rPr>
        <w:t>zvršenje</w:t>
      </w:r>
      <w:r w:rsidRPr="00B16EDA">
        <w:rPr>
          <w:rFonts w:ascii="Times New Roman" w:hAnsi="Times New Roman"/>
          <w:color w:val="000000"/>
        </w:rPr>
        <w:t xml:space="preserve"> ugovora u obliku neopozive i bezuvjetne, bankarske garancije na „prvi poziv“ i „bez prigovora“ </w:t>
      </w:r>
      <w:r w:rsidRPr="00067DD7">
        <w:rPr>
          <w:rFonts w:ascii="Times New Roman" w:eastAsia="Times New Roman" w:hAnsi="Times New Roman"/>
          <w:b/>
          <w:bCs/>
          <w:lang w:eastAsia="hr-HR"/>
        </w:rPr>
        <w:t>ili</w:t>
      </w:r>
      <w:r>
        <w:rPr>
          <w:rFonts w:ascii="Times New Roman" w:eastAsia="Times New Roman" w:hAnsi="Times New Roman"/>
          <w:lang w:eastAsia="hr-HR"/>
        </w:rPr>
        <w:t xml:space="preserve"> zadužnicu </w:t>
      </w:r>
      <w:r w:rsidRPr="00067DD7">
        <w:rPr>
          <w:rFonts w:ascii="Times New Roman" w:eastAsia="Times New Roman" w:hAnsi="Times New Roman"/>
          <w:b/>
          <w:bCs/>
          <w:lang w:eastAsia="hr-HR"/>
        </w:rPr>
        <w:t xml:space="preserve">ili </w:t>
      </w:r>
      <w:r>
        <w:rPr>
          <w:rFonts w:ascii="Times New Roman" w:eastAsia="Times New Roman" w:hAnsi="Times New Roman"/>
          <w:lang w:eastAsia="hr-HR"/>
        </w:rPr>
        <w:t>bjanko zadužnicu</w:t>
      </w:r>
      <w:r w:rsidRPr="00686949">
        <w:rPr>
          <w:rFonts w:ascii="Times New Roman" w:eastAsia="Times New Roman" w:hAnsi="Times New Roman"/>
          <w:lang w:eastAsia="hr-HR"/>
        </w:rPr>
        <w:t xml:space="preserve"> </w:t>
      </w:r>
      <w:proofErr w:type="spellStart"/>
      <w:r>
        <w:rPr>
          <w:rFonts w:ascii="Times New Roman" w:eastAsia="Times New Roman" w:hAnsi="Times New Roman"/>
          <w:lang w:eastAsia="hr-HR"/>
        </w:rPr>
        <w:t>sol</w:t>
      </w:r>
      <w:r w:rsidR="00304620">
        <w:rPr>
          <w:rFonts w:ascii="Times New Roman" w:eastAsia="Times New Roman" w:hAnsi="Times New Roman"/>
          <w:lang w:eastAsia="hr-HR"/>
        </w:rPr>
        <w:t>e</w:t>
      </w:r>
      <w:r>
        <w:rPr>
          <w:rFonts w:ascii="Times New Roman" w:eastAsia="Times New Roman" w:hAnsi="Times New Roman"/>
          <w:lang w:eastAsia="hr-HR"/>
        </w:rPr>
        <w:t>m</w:t>
      </w:r>
      <w:r w:rsidR="00DA1D3A">
        <w:rPr>
          <w:rFonts w:ascii="Times New Roman" w:eastAsia="Times New Roman" w:hAnsi="Times New Roman"/>
          <w:lang w:eastAsia="hr-HR"/>
        </w:rPr>
        <w:t>i</w:t>
      </w:r>
      <w:r>
        <w:rPr>
          <w:rFonts w:ascii="Times New Roman" w:eastAsia="Times New Roman" w:hAnsi="Times New Roman"/>
          <w:lang w:eastAsia="hr-HR"/>
        </w:rPr>
        <w:t>niziranu</w:t>
      </w:r>
      <w:proofErr w:type="spellEnd"/>
      <w:r>
        <w:rPr>
          <w:rFonts w:ascii="Times New Roman" w:eastAsia="Times New Roman" w:hAnsi="Times New Roman"/>
          <w:lang w:eastAsia="hr-HR"/>
        </w:rPr>
        <w:t xml:space="preserve"> </w:t>
      </w:r>
      <w:r w:rsidRPr="00067DD7">
        <w:rPr>
          <w:rFonts w:ascii="Times New Roman" w:eastAsia="Times New Roman" w:hAnsi="Times New Roman"/>
          <w:lang w:eastAsia="hr-HR"/>
        </w:rPr>
        <w:t>kod</w:t>
      </w:r>
      <w:r>
        <w:rPr>
          <w:rFonts w:ascii="Times New Roman" w:eastAsia="Times New Roman" w:hAnsi="Times New Roman"/>
          <w:lang w:eastAsia="hr-HR"/>
        </w:rPr>
        <w:t xml:space="preserve"> javnog bilježnika</w:t>
      </w:r>
      <w:r w:rsidR="00067DD7">
        <w:rPr>
          <w:sz w:val="27"/>
          <w:szCs w:val="27"/>
        </w:rPr>
        <w:t xml:space="preserve"> </w:t>
      </w:r>
      <w:r w:rsidR="00067DD7" w:rsidRPr="00067DD7">
        <w:rPr>
          <w:rFonts w:ascii="Times New Roman" w:hAnsi="Times New Roman"/>
          <w:b/>
          <w:bCs/>
        </w:rPr>
        <w:t xml:space="preserve">ili </w:t>
      </w:r>
      <w:r w:rsidR="00067DD7">
        <w:rPr>
          <w:rFonts w:ascii="Times New Roman" w:hAnsi="Times New Roman"/>
        </w:rPr>
        <w:t>uplatiti novčani polog</w:t>
      </w:r>
      <w:r>
        <w:rPr>
          <w:sz w:val="27"/>
          <w:szCs w:val="27"/>
        </w:rPr>
        <w:t xml:space="preserve"> </w:t>
      </w:r>
      <w:r w:rsidRPr="00B16EDA">
        <w:rPr>
          <w:rFonts w:ascii="Times New Roman" w:hAnsi="Times New Roman"/>
          <w:color w:val="000000"/>
        </w:rPr>
        <w:t>u visini od 10% (deset posto) od ugovorene vrijednosti bez PDV-a</w:t>
      </w:r>
      <w:r>
        <w:rPr>
          <w:rFonts w:ascii="Times New Roman" w:hAnsi="Times New Roman"/>
          <w:color w:val="000000"/>
        </w:rPr>
        <w:t xml:space="preserve">. </w:t>
      </w:r>
    </w:p>
    <w:p w14:paraId="4050CD13" w14:textId="77777777" w:rsidR="00461C2A" w:rsidRPr="00B16EDA" w:rsidRDefault="00461C2A" w:rsidP="00461C2A">
      <w:pPr>
        <w:widowControl w:val="0"/>
        <w:autoSpaceDE w:val="0"/>
        <w:autoSpaceDN w:val="0"/>
        <w:adjustRightInd w:val="0"/>
        <w:spacing w:line="276" w:lineRule="auto"/>
        <w:jc w:val="both"/>
        <w:rPr>
          <w:rFonts w:ascii="Times New Roman" w:hAnsi="Times New Roman"/>
          <w:color w:val="000000"/>
        </w:rPr>
      </w:pPr>
    </w:p>
    <w:p w14:paraId="03824429" w14:textId="3CC7F422" w:rsidR="00067DD7" w:rsidRDefault="00067DD7" w:rsidP="005B4E68">
      <w:pPr>
        <w:rPr>
          <w:rFonts w:ascii="Times New Roman" w:hAnsi="Times New Roman"/>
          <w:color w:val="000000"/>
        </w:rPr>
      </w:pPr>
      <w:r>
        <w:rPr>
          <w:rFonts w:ascii="Times New Roman" w:hAnsi="Times New Roman"/>
          <w:color w:val="000000"/>
        </w:rPr>
        <w:t>N</w:t>
      </w:r>
      <w:r w:rsidRPr="00067DD7">
        <w:rPr>
          <w:rFonts w:ascii="Times New Roman" w:hAnsi="Times New Roman"/>
          <w:color w:val="000000"/>
        </w:rPr>
        <w:t xml:space="preserve">ovčani polog </w:t>
      </w:r>
      <w:r>
        <w:rPr>
          <w:rFonts w:ascii="Times New Roman" w:hAnsi="Times New Roman"/>
          <w:color w:val="000000"/>
        </w:rPr>
        <w:t>uplaćuje se</w:t>
      </w:r>
      <w:r w:rsidR="001A2D09">
        <w:rPr>
          <w:rFonts w:ascii="Times New Roman" w:hAnsi="Times New Roman"/>
          <w:color w:val="000000"/>
        </w:rPr>
        <w:t xml:space="preserve"> na IBAN naručitelja: </w:t>
      </w:r>
      <w:r w:rsidRPr="00067DD7">
        <w:rPr>
          <w:rFonts w:ascii="Times New Roman" w:hAnsi="Times New Roman"/>
          <w:color w:val="000000"/>
        </w:rPr>
        <w:t>PBZ d.d. HR13234</w:t>
      </w:r>
      <w:r w:rsidR="001A2D09">
        <w:rPr>
          <w:rFonts w:ascii="Times New Roman" w:hAnsi="Times New Roman"/>
          <w:color w:val="000000"/>
        </w:rPr>
        <w:t xml:space="preserve">00091834800003, poziv na broj: </w:t>
      </w:r>
      <w:r w:rsidRPr="00067DD7">
        <w:rPr>
          <w:rFonts w:ascii="Times New Roman" w:hAnsi="Times New Roman"/>
          <w:color w:val="000000"/>
        </w:rPr>
        <w:t>HR 68 7706-</w:t>
      </w:r>
      <w:r w:rsidR="00FB4EEE">
        <w:rPr>
          <w:rFonts w:ascii="Times New Roman" w:hAnsi="Times New Roman"/>
          <w:color w:val="000000"/>
        </w:rPr>
        <w:t>56640224155</w:t>
      </w:r>
      <w:r w:rsidRPr="00067DD7">
        <w:rPr>
          <w:rFonts w:ascii="Times New Roman" w:hAnsi="Times New Roman"/>
          <w:color w:val="000000"/>
        </w:rPr>
        <w:t>.</w:t>
      </w:r>
      <w:r>
        <w:rPr>
          <w:rFonts w:ascii="Times New Roman" w:hAnsi="Times New Roman"/>
          <w:color w:val="000000"/>
        </w:rPr>
        <w:t xml:space="preserve"> </w:t>
      </w:r>
    </w:p>
    <w:p w14:paraId="7B6ED17C" w14:textId="50EF32F2" w:rsidR="008A0122" w:rsidRDefault="00461C2A" w:rsidP="005B4E68">
      <w:pPr>
        <w:rPr>
          <w:rFonts w:ascii="Times New Roman" w:hAnsi="Times New Roman"/>
          <w:color w:val="000000"/>
        </w:rPr>
      </w:pPr>
      <w:r>
        <w:rPr>
          <w:rFonts w:ascii="Times New Roman" w:hAnsi="Times New Roman"/>
          <w:color w:val="000000"/>
        </w:rPr>
        <w:t>Jamstvo za uredno izvršenje ugovora</w:t>
      </w:r>
      <w:r w:rsidRPr="00B16EDA">
        <w:rPr>
          <w:rFonts w:ascii="Times New Roman" w:hAnsi="Times New Roman"/>
          <w:color w:val="000000"/>
        </w:rPr>
        <w:t xml:space="preserve"> bit</w:t>
      </w:r>
      <w:r>
        <w:rPr>
          <w:rFonts w:ascii="Times New Roman" w:hAnsi="Times New Roman"/>
          <w:color w:val="000000"/>
        </w:rPr>
        <w:t>i</w:t>
      </w:r>
      <w:r w:rsidRPr="00B16EDA">
        <w:rPr>
          <w:rFonts w:ascii="Times New Roman" w:hAnsi="Times New Roman"/>
          <w:color w:val="000000"/>
        </w:rPr>
        <w:t xml:space="preserve"> će naplaćen</w:t>
      </w:r>
      <w:r>
        <w:rPr>
          <w:rFonts w:ascii="Times New Roman" w:hAnsi="Times New Roman"/>
          <w:color w:val="000000"/>
        </w:rPr>
        <w:t>o</w:t>
      </w:r>
      <w:r w:rsidRPr="00B16EDA">
        <w:rPr>
          <w:rFonts w:ascii="Times New Roman" w:hAnsi="Times New Roman"/>
          <w:color w:val="000000"/>
        </w:rPr>
        <w:t xml:space="preserve"> u slučaju povrede ugovornih obveza od strane odabranog ponuditelja.</w:t>
      </w:r>
    </w:p>
    <w:p w14:paraId="5AA38216" w14:textId="77777777" w:rsidR="00461C2A" w:rsidRPr="008A0122" w:rsidRDefault="00461C2A" w:rsidP="005B4E68">
      <w:pPr>
        <w:rPr>
          <w:rFonts w:ascii="Times New Roman" w:eastAsia="Times New Roman" w:hAnsi="Times New Roman"/>
          <w:b/>
        </w:rPr>
      </w:pPr>
    </w:p>
    <w:p w14:paraId="252FB418" w14:textId="605BBA3C" w:rsidR="00475398" w:rsidRPr="00304620" w:rsidRDefault="008A0122" w:rsidP="005B4E68">
      <w:pPr>
        <w:pStyle w:val="Odlomakpopisa"/>
        <w:numPr>
          <w:ilvl w:val="1"/>
          <w:numId w:val="30"/>
        </w:numPr>
        <w:rPr>
          <w:rFonts w:ascii="Times New Roman" w:hAnsi="Times New Roman"/>
          <w:b/>
        </w:rPr>
      </w:pPr>
      <w:r w:rsidRPr="00304620">
        <w:rPr>
          <w:rFonts w:ascii="Times New Roman" w:hAnsi="Times New Roman"/>
          <w:b/>
        </w:rPr>
        <w:t>Jamstvo za otklanjanje nedostataka u jamstvenom roku</w:t>
      </w:r>
    </w:p>
    <w:p w14:paraId="76AA3DD4" w14:textId="7EAA8757" w:rsidR="008A0122" w:rsidRPr="008A0122" w:rsidRDefault="008A0122" w:rsidP="00834ECA">
      <w:pPr>
        <w:jc w:val="both"/>
        <w:rPr>
          <w:rFonts w:ascii="Times New Roman" w:eastAsia="Times New Roman" w:hAnsi="Times New Roman"/>
        </w:rPr>
      </w:pPr>
      <w:r w:rsidRPr="008A0122">
        <w:rPr>
          <w:rFonts w:ascii="Times New Roman" w:eastAsia="Times New Roman" w:hAnsi="Times New Roman"/>
        </w:rPr>
        <w:t>Odabrani ponuditelj je obvezan naručitelju, prilikom ispostave okončane situacije/fakture predati jamstvo za otklanjanje nedostataka u jamstvenom roku u vrijednosti 10% (deset posto)</w:t>
      </w:r>
      <w:r w:rsidR="001A2D09">
        <w:rPr>
          <w:rFonts w:ascii="Times New Roman" w:eastAsia="Times New Roman" w:hAnsi="Times New Roman"/>
        </w:rPr>
        <w:t xml:space="preserve">, izvedenih radova (bez PDV-a) </w:t>
      </w:r>
      <w:r w:rsidRPr="008A0122">
        <w:rPr>
          <w:rFonts w:ascii="Times New Roman" w:eastAsia="Times New Roman" w:hAnsi="Times New Roman"/>
        </w:rPr>
        <w:t>u</w:t>
      </w:r>
      <w:r w:rsidR="00067DD7">
        <w:rPr>
          <w:rFonts w:ascii="Times New Roman" w:eastAsia="Times New Roman" w:hAnsi="Times New Roman"/>
        </w:rPr>
        <w:t xml:space="preserve"> obliku bankarske garancije </w:t>
      </w:r>
      <w:r w:rsidR="00C35389" w:rsidRPr="00B16EDA">
        <w:rPr>
          <w:rFonts w:ascii="Times New Roman" w:hAnsi="Times New Roman"/>
          <w:color w:val="000000"/>
        </w:rPr>
        <w:t>na „prvi poziv“ i „bez prigovora“</w:t>
      </w:r>
      <w:r w:rsidR="00C35389">
        <w:rPr>
          <w:rFonts w:ascii="Times New Roman" w:hAnsi="Times New Roman"/>
          <w:color w:val="000000"/>
        </w:rPr>
        <w:t xml:space="preserve"> </w:t>
      </w:r>
      <w:r w:rsidR="00067DD7" w:rsidRPr="00067DD7">
        <w:rPr>
          <w:rFonts w:ascii="Times New Roman" w:eastAsia="Times New Roman" w:hAnsi="Times New Roman"/>
          <w:b/>
          <w:bCs/>
        </w:rPr>
        <w:t>ili</w:t>
      </w:r>
      <w:r w:rsidRPr="008A0122">
        <w:rPr>
          <w:rFonts w:ascii="Times New Roman" w:eastAsia="Times New Roman" w:hAnsi="Times New Roman"/>
        </w:rPr>
        <w:t xml:space="preserve"> </w:t>
      </w:r>
      <w:r w:rsidR="00834ECA">
        <w:rPr>
          <w:rFonts w:ascii="Times New Roman" w:eastAsia="Times New Roman" w:hAnsi="Times New Roman"/>
        </w:rPr>
        <w:t xml:space="preserve">zadužnice </w:t>
      </w:r>
      <w:r w:rsidR="00834ECA" w:rsidRPr="00067DD7">
        <w:rPr>
          <w:rFonts w:ascii="Times New Roman" w:eastAsia="Times New Roman" w:hAnsi="Times New Roman"/>
          <w:b/>
          <w:bCs/>
        </w:rPr>
        <w:t>ili</w:t>
      </w:r>
      <w:r w:rsidR="00834ECA">
        <w:rPr>
          <w:rFonts w:ascii="Times New Roman" w:eastAsia="Times New Roman" w:hAnsi="Times New Roman"/>
        </w:rPr>
        <w:t xml:space="preserve"> bjanko zadužnice </w:t>
      </w:r>
      <w:proofErr w:type="spellStart"/>
      <w:r w:rsidR="00067DD7">
        <w:rPr>
          <w:rFonts w:ascii="Times New Roman" w:eastAsia="Times New Roman" w:hAnsi="Times New Roman"/>
        </w:rPr>
        <w:t>solemnizirane</w:t>
      </w:r>
      <w:proofErr w:type="spellEnd"/>
      <w:r w:rsidR="00067DD7">
        <w:rPr>
          <w:rFonts w:ascii="Times New Roman" w:eastAsia="Times New Roman" w:hAnsi="Times New Roman"/>
        </w:rPr>
        <w:t xml:space="preserve"> kod</w:t>
      </w:r>
      <w:r w:rsidR="00C35389">
        <w:rPr>
          <w:rFonts w:ascii="Times New Roman" w:eastAsia="Times New Roman" w:hAnsi="Times New Roman"/>
        </w:rPr>
        <w:t xml:space="preserve"> javnog bilježnika </w:t>
      </w:r>
      <w:r w:rsidR="00C35389" w:rsidRPr="00C35389">
        <w:rPr>
          <w:rFonts w:ascii="Times New Roman" w:eastAsia="Times New Roman" w:hAnsi="Times New Roman"/>
          <w:b/>
          <w:bCs/>
        </w:rPr>
        <w:t>ili</w:t>
      </w:r>
      <w:r w:rsidR="00067DD7">
        <w:rPr>
          <w:rFonts w:ascii="Times New Roman" w:eastAsia="Times New Roman" w:hAnsi="Times New Roman"/>
        </w:rPr>
        <w:t xml:space="preserve"> </w:t>
      </w:r>
      <w:r w:rsidR="00C35389">
        <w:rPr>
          <w:rFonts w:ascii="Times New Roman" w:eastAsia="Times New Roman" w:hAnsi="Times New Roman"/>
        </w:rPr>
        <w:t xml:space="preserve">uplatiti novčani polog </w:t>
      </w:r>
      <w:r w:rsidRPr="008A0122">
        <w:rPr>
          <w:rFonts w:ascii="Times New Roman" w:eastAsia="Times New Roman" w:hAnsi="Times New Roman"/>
        </w:rPr>
        <w:t>s rokom važenja do isteka jamstvenog roka za izvedene radove</w:t>
      </w:r>
      <w:r w:rsidR="00C35389">
        <w:rPr>
          <w:rFonts w:ascii="Times New Roman" w:eastAsia="Times New Roman" w:hAnsi="Times New Roman"/>
        </w:rPr>
        <w:t>.</w:t>
      </w:r>
    </w:p>
    <w:p w14:paraId="7C12F183" w14:textId="77777777" w:rsidR="008A0122" w:rsidRPr="008A0122" w:rsidRDefault="008A0122" w:rsidP="005B4E68">
      <w:pPr>
        <w:rPr>
          <w:rFonts w:ascii="Times New Roman" w:eastAsia="Times New Roman" w:hAnsi="Times New Roman"/>
        </w:rPr>
      </w:pPr>
    </w:p>
    <w:p w14:paraId="7DC82666" w14:textId="62D6C2E8" w:rsidR="008A0122" w:rsidRDefault="008A0122" w:rsidP="00834ECA">
      <w:pPr>
        <w:jc w:val="both"/>
        <w:rPr>
          <w:rFonts w:ascii="Times New Roman" w:eastAsia="Times New Roman" w:hAnsi="Times New Roman"/>
        </w:rPr>
      </w:pPr>
      <w:r w:rsidRPr="008A0122">
        <w:rPr>
          <w:rFonts w:ascii="Times New Roman" w:eastAsia="Times New Roman" w:hAnsi="Times New Roman"/>
        </w:rPr>
        <w:t>Novčani polog up</w:t>
      </w:r>
      <w:r w:rsidR="001A2D09">
        <w:rPr>
          <w:rFonts w:ascii="Times New Roman" w:eastAsia="Times New Roman" w:hAnsi="Times New Roman"/>
        </w:rPr>
        <w:t xml:space="preserve">laćuje se na IBAN naručitelja: </w:t>
      </w:r>
      <w:r w:rsidRPr="008A0122">
        <w:rPr>
          <w:rFonts w:ascii="Times New Roman" w:eastAsia="Times New Roman" w:hAnsi="Times New Roman"/>
          <w:b/>
        </w:rPr>
        <w:t>PBZ d.d. HR</w:t>
      </w:r>
      <w:r w:rsidR="00FB4EEE">
        <w:rPr>
          <w:rFonts w:ascii="Times New Roman" w:eastAsia="Times New Roman" w:hAnsi="Times New Roman"/>
          <w:b/>
        </w:rPr>
        <w:t>1323400091834800003, poziv na broj: HR 68 7706-56640224155</w:t>
      </w:r>
      <w:r w:rsidRPr="008A0122">
        <w:rPr>
          <w:rFonts w:ascii="Times New Roman" w:eastAsia="Times New Roman" w:hAnsi="Times New Roman"/>
        </w:rPr>
        <w:t xml:space="preserve">. Svrha plaćanja: novčani polog za otklanjanje nedostataka u jamstvenom roku - </w:t>
      </w:r>
      <w:r w:rsidRPr="008A0122">
        <w:rPr>
          <w:rFonts w:ascii="Times New Roman" w:eastAsia="Times New Roman" w:hAnsi="Times New Roman"/>
          <w:b/>
        </w:rPr>
        <w:t>„</w:t>
      </w:r>
      <w:r w:rsidR="00834ECA">
        <w:rPr>
          <w:rFonts w:ascii="Times New Roman" w:eastAsia="Times New Roman" w:hAnsi="Times New Roman"/>
          <w:b/>
        </w:rPr>
        <w:t>predmet nabave</w:t>
      </w:r>
      <w:r w:rsidRPr="008A0122">
        <w:rPr>
          <w:rFonts w:ascii="Times New Roman" w:eastAsia="Times New Roman" w:hAnsi="Times New Roman"/>
          <w:b/>
        </w:rPr>
        <w:t>“.</w:t>
      </w:r>
      <w:r w:rsidRPr="008A0122">
        <w:rPr>
          <w:rFonts w:ascii="Times New Roman" w:eastAsia="Times New Roman" w:hAnsi="Times New Roman"/>
        </w:rPr>
        <w:t xml:space="preserve"> </w:t>
      </w:r>
    </w:p>
    <w:p w14:paraId="19119817" w14:textId="77777777" w:rsidR="00EC1F84" w:rsidRPr="008A0122" w:rsidRDefault="00EC1F84" w:rsidP="005B4E68">
      <w:pPr>
        <w:rPr>
          <w:rFonts w:ascii="Times New Roman" w:eastAsia="Times New Roman" w:hAnsi="Times New Roman"/>
        </w:rPr>
      </w:pPr>
    </w:p>
    <w:p w14:paraId="08ED3AC7" w14:textId="77777777" w:rsidR="00D21D95" w:rsidRPr="0062622E" w:rsidRDefault="00D21D95" w:rsidP="005B4E68">
      <w:pPr>
        <w:jc w:val="both"/>
        <w:rPr>
          <w:rFonts w:ascii="Times New Roman" w:hAnsi="Times New Roman"/>
          <w:b/>
        </w:rPr>
      </w:pPr>
      <w:bookmarkStart w:id="36" w:name="_Toc502299210"/>
    </w:p>
    <w:p w14:paraId="6828A785" w14:textId="43610DF5" w:rsidR="00B0621A" w:rsidRPr="00E972A5" w:rsidRDefault="00F6138E" w:rsidP="005B4E68">
      <w:pPr>
        <w:pStyle w:val="Naslov1"/>
        <w:ind w:left="0" w:firstLine="0"/>
      </w:pPr>
      <w:bookmarkStart w:id="37" w:name="_Toc63774919"/>
      <w:r w:rsidRPr="00E972A5">
        <w:t>DATUM, VRIJEME I MJESTO DOSTAVE I OTVARANJA PONUDA</w:t>
      </w:r>
      <w:bookmarkEnd w:id="36"/>
      <w:bookmarkEnd w:id="37"/>
    </w:p>
    <w:p w14:paraId="7AAF90C0" w14:textId="3302450D" w:rsidR="008940B5" w:rsidRPr="00E972A5" w:rsidRDefault="008940B5" w:rsidP="005B4E68">
      <w:pPr>
        <w:pStyle w:val="Odlomakpopisa"/>
        <w:numPr>
          <w:ilvl w:val="1"/>
          <w:numId w:val="30"/>
        </w:numPr>
        <w:ind w:left="0" w:firstLine="0"/>
        <w:jc w:val="both"/>
        <w:rPr>
          <w:rFonts w:ascii="Times New Roman" w:hAnsi="Times New Roman"/>
        </w:rPr>
      </w:pPr>
      <w:r w:rsidRPr="00E972A5">
        <w:rPr>
          <w:rFonts w:ascii="Times New Roman" w:hAnsi="Times New Roman"/>
          <w:b/>
        </w:rPr>
        <w:t>rok za dostavu ponude:</w:t>
      </w:r>
      <w:r w:rsidRPr="00E972A5">
        <w:rPr>
          <w:rFonts w:ascii="Times New Roman" w:hAnsi="Times New Roman"/>
        </w:rPr>
        <w:t xml:space="preserve"> ponuda bez obzira na način dostave mora biti dostavlje</w:t>
      </w:r>
      <w:r w:rsidR="00BD1033" w:rsidRPr="00E972A5">
        <w:rPr>
          <w:rFonts w:ascii="Times New Roman" w:hAnsi="Times New Roman"/>
        </w:rPr>
        <w:t>na i zaprimljena najkasnije do</w:t>
      </w:r>
      <w:r w:rsidR="00794C1B" w:rsidRPr="00E972A5">
        <w:rPr>
          <w:rFonts w:ascii="Times New Roman" w:hAnsi="Times New Roman"/>
        </w:rPr>
        <w:t xml:space="preserve"> </w:t>
      </w:r>
      <w:r w:rsidR="008A604E">
        <w:rPr>
          <w:rFonts w:ascii="Times New Roman" w:hAnsi="Times New Roman"/>
          <w:b/>
          <w:bCs/>
        </w:rPr>
        <w:t>16</w:t>
      </w:r>
      <w:r w:rsidR="00794C1B" w:rsidRPr="00E972A5">
        <w:rPr>
          <w:rFonts w:ascii="Times New Roman" w:hAnsi="Times New Roman"/>
          <w:b/>
          <w:bCs/>
        </w:rPr>
        <w:t>.</w:t>
      </w:r>
      <w:r w:rsidR="008A604E">
        <w:rPr>
          <w:rFonts w:ascii="Times New Roman" w:hAnsi="Times New Roman"/>
          <w:b/>
          <w:bCs/>
        </w:rPr>
        <w:t>12</w:t>
      </w:r>
      <w:r w:rsidR="00794C1B" w:rsidRPr="00E972A5">
        <w:rPr>
          <w:rFonts w:ascii="Times New Roman" w:hAnsi="Times New Roman"/>
          <w:b/>
          <w:bCs/>
        </w:rPr>
        <w:t>.</w:t>
      </w:r>
      <w:r w:rsidR="002C09A5" w:rsidRPr="00E972A5">
        <w:rPr>
          <w:rFonts w:ascii="Times New Roman" w:hAnsi="Times New Roman"/>
          <w:b/>
        </w:rPr>
        <w:t>202</w:t>
      </w:r>
      <w:r w:rsidR="000D1744">
        <w:rPr>
          <w:rFonts w:ascii="Times New Roman" w:hAnsi="Times New Roman"/>
          <w:b/>
        </w:rPr>
        <w:t>5</w:t>
      </w:r>
      <w:r w:rsidRPr="00E972A5">
        <w:rPr>
          <w:rFonts w:ascii="Times New Roman" w:hAnsi="Times New Roman"/>
          <w:b/>
        </w:rPr>
        <w:t>. godine</w:t>
      </w:r>
      <w:r w:rsidR="001B124C" w:rsidRPr="00E972A5">
        <w:rPr>
          <w:rFonts w:ascii="Times New Roman" w:hAnsi="Times New Roman"/>
          <w:b/>
        </w:rPr>
        <w:t xml:space="preserve"> do 12</w:t>
      </w:r>
      <w:r w:rsidRPr="00E972A5">
        <w:rPr>
          <w:rFonts w:ascii="Times New Roman" w:hAnsi="Times New Roman"/>
          <w:b/>
        </w:rPr>
        <w:t>:00 sati.</w:t>
      </w:r>
    </w:p>
    <w:p w14:paraId="3C51041F" w14:textId="77777777" w:rsidR="00B0621A" w:rsidRPr="00F63ED9" w:rsidRDefault="00B0621A" w:rsidP="005B4E68">
      <w:pPr>
        <w:pStyle w:val="Odlomakpopisa"/>
        <w:spacing w:after="0"/>
        <w:ind w:left="0"/>
        <w:jc w:val="both"/>
        <w:rPr>
          <w:rFonts w:ascii="Times New Roman" w:hAnsi="Times New Roman"/>
        </w:rPr>
      </w:pPr>
    </w:p>
    <w:p w14:paraId="0B17E22C" w14:textId="64D87E91" w:rsidR="008940B5" w:rsidRDefault="009C64B7" w:rsidP="005B4E68">
      <w:pPr>
        <w:pStyle w:val="Odlomakpopisa"/>
        <w:numPr>
          <w:ilvl w:val="1"/>
          <w:numId w:val="30"/>
        </w:numPr>
        <w:ind w:left="0" w:firstLine="0"/>
        <w:jc w:val="both"/>
        <w:rPr>
          <w:rFonts w:ascii="Times New Roman" w:hAnsi="Times New Roman"/>
          <w:b/>
        </w:rPr>
      </w:pPr>
      <w:r>
        <w:rPr>
          <w:rFonts w:ascii="Times New Roman" w:hAnsi="Times New Roman"/>
          <w:b/>
        </w:rPr>
        <w:t>N</w:t>
      </w:r>
      <w:r w:rsidR="008940B5" w:rsidRPr="00F63ED9">
        <w:rPr>
          <w:rFonts w:ascii="Times New Roman" w:hAnsi="Times New Roman"/>
          <w:b/>
        </w:rPr>
        <w:t>ačin i mjesto dostave ponude:</w:t>
      </w:r>
      <w:r w:rsidR="008940B5"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A2D09">
        <w:rPr>
          <w:rFonts w:ascii="Times New Roman" w:hAnsi="Times New Roman"/>
        </w:rPr>
        <w:t xml:space="preserve"> nazivom dokumenta </w:t>
      </w:r>
      <w:r w:rsidR="008940B5" w:rsidRPr="00F63ED9">
        <w:rPr>
          <w:rFonts w:ascii="Times New Roman" w:hAnsi="Times New Roman"/>
        </w:rPr>
        <w:t>na adresu</w:t>
      </w:r>
      <w:r w:rsidR="008940B5" w:rsidRPr="000F6A28">
        <w:rPr>
          <w:rFonts w:ascii="Times New Roman" w:hAnsi="Times New Roman"/>
          <w:b/>
          <w:bCs/>
        </w:rPr>
        <w:t xml:space="preserve"> </w:t>
      </w:r>
      <w:r w:rsidR="009A5D34" w:rsidRPr="000F6A28">
        <w:rPr>
          <w:rFonts w:ascii="Times New Roman" w:hAnsi="Times New Roman"/>
          <w:b/>
          <w:bCs/>
        </w:rPr>
        <w:t xml:space="preserve">Dječji vrtić „Radost“, Rade Končara 7, </w:t>
      </w:r>
      <w:r w:rsidR="00CA0A61" w:rsidRPr="000F6A28">
        <w:rPr>
          <w:rFonts w:ascii="Times New Roman" w:hAnsi="Times New Roman"/>
          <w:b/>
          <w:bCs/>
        </w:rPr>
        <w:t xml:space="preserve">52440 Poreč </w:t>
      </w:r>
      <w:r w:rsidR="00FA4ADC" w:rsidRPr="000F6A28">
        <w:rPr>
          <w:rFonts w:ascii="Times New Roman" w:hAnsi="Times New Roman"/>
          <w:b/>
          <w:bCs/>
        </w:rPr>
        <w:t>–</w:t>
      </w:r>
      <w:r w:rsidR="00CA0A61" w:rsidRPr="000F6A28">
        <w:rPr>
          <w:rFonts w:ascii="Times New Roman" w:hAnsi="Times New Roman"/>
          <w:b/>
          <w:bCs/>
        </w:rPr>
        <w:t xml:space="preserve"> </w:t>
      </w:r>
      <w:proofErr w:type="spellStart"/>
      <w:r w:rsidR="00CA0A61" w:rsidRPr="000F6A28">
        <w:rPr>
          <w:rFonts w:ascii="Times New Roman" w:hAnsi="Times New Roman"/>
          <w:b/>
          <w:bCs/>
        </w:rPr>
        <w:t>Parenzo</w:t>
      </w:r>
      <w:proofErr w:type="spellEnd"/>
      <w:r w:rsidR="00CA0A61" w:rsidRPr="000F6A28">
        <w:rPr>
          <w:rFonts w:ascii="Times New Roman" w:hAnsi="Times New Roman"/>
          <w:b/>
          <w:bCs/>
        </w:rPr>
        <w:t>, sa naznakom</w:t>
      </w:r>
      <w:r w:rsidR="008940B5" w:rsidRPr="000F6A28">
        <w:rPr>
          <w:rFonts w:ascii="Times New Roman" w:hAnsi="Times New Roman"/>
          <w:b/>
          <w:bCs/>
        </w:rPr>
        <w:t>:</w:t>
      </w:r>
      <w:r w:rsidR="00CA0A61" w:rsidRPr="000F6A28">
        <w:rPr>
          <w:rFonts w:ascii="Times New Roman" w:hAnsi="Times New Roman"/>
          <w:b/>
          <w:bCs/>
        </w:rPr>
        <w:t xml:space="preserve"> </w:t>
      </w:r>
      <w:r w:rsidR="008940B5" w:rsidRPr="000F6A28">
        <w:rPr>
          <w:rFonts w:ascii="Times New Roman" w:hAnsi="Times New Roman"/>
          <w:b/>
          <w:bCs/>
        </w:rPr>
        <w:t>“NE OTVARAJ</w:t>
      </w:r>
      <w:r w:rsidR="00CA0A61" w:rsidRPr="000F6A28">
        <w:rPr>
          <w:rFonts w:ascii="Times New Roman" w:hAnsi="Times New Roman"/>
          <w:b/>
          <w:bCs/>
        </w:rPr>
        <w:t xml:space="preserve"> </w:t>
      </w:r>
      <w:r w:rsidR="00834ECA" w:rsidRPr="000F6A28">
        <w:rPr>
          <w:rFonts w:ascii="Times New Roman" w:hAnsi="Times New Roman"/>
          <w:b/>
          <w:bCs/>
        </w:rPr>
        <w:t>–</w:t>
      </w:r>
      <w:r w:rsidR="008940B5" w:rsidRPr="000F6A28">
        <w:rPr>
          <w:rFonts w:ascii="Times New Roman" w:hAnsi="Times New Roman"/>
          <w:b/>
          <w:bCs/>
        </w:rPr>
        <w:t xml:space="preserve"> </w:t>
      </w:r>
      <w:r w:rsidR="005E2044">
        <w:rPr>
          <w:rFonts w:ascii="Times New Roman" w:hAnsi="Times New Roman"/>
          <w:b/>
          <w:bCs/>
        </w:rPr>
        <w:t xml:space="preserve">Nabava i ugradnja </w:t>
      </w:r>
      <w:r w:rsidR="000D1744">
        <w:rPr>
          <w:rFonts w:ascii="Times New Roman" w:hAnsi="Times New Roman"/>
          <w:b/>
          <w:bCs/>
        </w:rPr>
        <w:t>k</w:t>
      </w:r>
      <w:r w:rsidR="005E2044">
        <w:rPr>
          <w:rFonts w:ascii="Times New Roman" w:hAnsi="Times New Roman"/>
          <w:b/>
          <w:bCs/>
        </w:rPr>
        <w:t>l</w:t>
      </w:r>
      <w:r w:rsidR="000D1744">
        <w:rPr>
          <w:rFonts w:ascii="Times New Roman" w:hAnsi="Times New Roman"/>
          <w:b/>
          <w:bCs/>
        </w:rPr>
        <w:t>im</w:t>
      </w:r>
      <w:r w:rsidR="005E2044">
        <w:rPr>
          <w:rFonts w:ascii="Times New Roman" w:hAnsi="Times New Roman"/>
          <w:b/>
          <w:bCs/>
        </w:rPr>
        <w:t xml:space="preserve">a </w:t>
      </w:r>
      <w:r w:rsidR="000D1744">
        <w:rPr>
          <w:rFonts w:ascii="Times New Roman" w:hAnsi="Times New Roman"/>
          <w:b/>
          <w:bCs/>
        </w:rPr>
        <w:t>uređaja z</w:t>
      </w:r>
      <w:r w:rsidR="005E2044">
        <w:rPr>
          <w:rFonts w:ascii="Times New Roman" w:hAnsi="Times New Roman"/>
          <w:b/>
          <w:bCs/>
        </w:rPr>
        <w:t xml:space="preserve">a </w:t>
      </w:r>
      <w:r w:rsidR="008A604E">
        <w:rPr>
          <w:rFonts w:ascii="Times New Roman" w:hAnsi="Times New Roman"/>
          <w:b/>
          <w:bCs/>
        </w:rPr>
        <w:t>Jaslice Poreč</w:t>
      </w:r>
      <w:r w:rsidR="005E2044">
        <w:rPr>
          <w:rFonts w:ascii="Times New Roman" w:hAnsi="Times New Roman"/>
          <w:b/>
          <w:bCs/>
        </w:rPr>
        <w:t>“</w:t>
      </w:r>
      <w:r w:rsidR="00C70872">
        <w:rPr>
          <w:rFonts w:ascii="Times New Roman" w:hAnsi="Times New Roman"/>
          <w:bCs/>
        </w:rPr>
        <w:t>.</w:t>
      </w:r>
    </w:p>
    <w:p w14:paraId="6E017375" w14:textId="77777777" w:rsidR="00FA4ADC" w:rsidRPr="00FA4ADC" w:rsidRDefault="00FA4ADC" w:rsidP="005B4E68">
      <w:pPr>
        <w:pStyle w:val="Odlomakpopisa"/>
        <w:ind w:left="0"/>
        <w:rPr>
          <w:rFonts w:ascii="Times New Roman" w:hAnsi="Times New Roman"/>
          <w:b/>
        </w:rPr>
      </w:pPr>
    </w:p>
    <w:p w14:paraId="62122AD1" w14:textId="775D6279" w:rsidR="00FA4ADC" w:rsidRPr="00FA4ADC" w:rsidRDefault="00FA4ADC" w:rsidP="005B4E68">
      <w:pPr>
        <w:pStyle w:val="Odlomakpopisa"/>
        <w:numPr>
          <w:ilvl w:val="1"/>
          <w:numId w:val="30"/>
        </w:numPr>
        <w:ind w:left="0" w:firstLine="0"/>
        <w:jc w:val="both"/>
        <w:rPr>
          <w:rFonts w:ascii="Times New Roman" w:hAnsi="Times New Roman"/>
          <w:bCs/>
        </w:rPr>
      </w:pPr>
      <w:r w:rsidRPr="00FA4ADC">
        <w:rPr>
          <w:rFonts w:ascii="Times New Roman" w:hAnsi="Times New Roman"/>
          <w:bCs/>
        </w:rPr>
        <w:t>Na koverti mora biti upisan naziv i adresa ponuditelja.</w:t>
      </w:r>
    </w:p>
    <w:p w14:paraId="2E4C5B59" w14:textId="72B8C55C" w:rsidR="00EE2738" w:rsidRDefault="008940B5" w:rsidP="005B4E68">
      <w:pPr>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r w:rsidR="00FA4ADC">
        <w:rPr>
          <w:rFonts w:ascii="Times New Roman" w:hAnsi="Times New Roman"/>
        </w:rPr>
        <w:t xml:space="preserve"> Ponude koje ne stignu pravodobno na dresu Naručitelja neće se razmatrati te će se vratiti ponuditelju.</w:t>
      </w:r>
    </w:p>
    <w:p w14:paraId="70A07D48" w14:textId="77777777" w:rsidR="00073C5D" w:rsidRPr="00F63ED9" w:rsidRDefault="00073C5D" w:rsidP="005B4E68">
      <w:pPr>
        <w:jc w:val="both"/>
        <w:rPr>
          <w:rFonts w:ascii="Times New Roman" w:hAnsi="Times New Roman"/>
        </w:rPr>
      </w:pPr>
    </w:p>
    <w:p w14:paraId="57F31B88" w14:textId="77777777" w:rsidR="00F6138E" w:rsidRPr="00F63ED9" w:rsidRDefault="00F6138E" w:rsidP="005B4E68">
      <w:pPr>
        <w:pStyle w:val="Naslov1"/>
        <w:ind w:left="0" w:firstLine="0"/>
      </w:pPr>
      <w:bookmarkStart w:id="38" w:name="_Toc502299211"/>
      <w:bookmarkStart w:id="39" w:name="_Toc63774920"/>
      <w:r w:rsidRPr="00F63ED9">
        <w:t>PREGLED I OCJENA PONUDA</w:t>
      </w:r>
      <w:bookmarkEnd w:id="38"/>
      <w:bookmarkEnd w:id="39"/>
      <w:r w:rsidRPr="00F63ED9">
        <w:t xml:space="preserve"> </w:t>
      </w:r>
    </w:p>
    <w:p w14:paraId="24740B4C" w14:textId="77777777" w:rsidR="00F6138E" w:rsidRPr="00F63ED9" w:rsidRDefault="00F6138E" w:rsidP="005B4E68">
      <w:pPr>
        <w:spacing w:line="276" w:lineRule="auto"/>
        <w:jc w:val="both"/>
        <w:rPr>
          <w:rFonts w:ascii="Times New Roman" w:hAnsi="Times New Roman"/>
        </w:rPr>
      </w:pPr>
      <w:r w:rsidRPr="00F63ED9">
        <w:rPr>
          <w:rFonts w:ascii="Times New Roman" w:hAnsi="Times New Roman"/>
        </w:rPr>
        <w:lastRenderedPageBreak/>
        <w:t>Postupak pregleda i ocjene ponuda obavit će stru</w:t>
      </w:r>
      <w:r w:rsidR="0065475E">
        <w:rPr>
          <w:rFonts w:ascii="Times New Roman" w:hAnsi="Times New Roman"/>
        </w:rPr>
        <w:t>čne osobe i/ili stručne službe n</w:t>
      </w:r>
      <w:r w:rsidRPr="00F63ED9">
        <w:rPr>
          <w:rFonts w:ascii="Times New Roman" w:hAnsi="Times New Roman"/>
        </w:rPr>
        <w:t xml:space="preserve">aručitelja te, ako je potrebno, neovisne stručne osobe na temelju uvjeta i zahtjeva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w:t>
      </w:r>
    </w:p>
    <w:p w14:paraId="12E222C0" w14:textId="77777777" w:rsidR="00274A19" w:rsidRPr="00F63ED9" w:rsidRDefault="00274A19" w:rsidP="005B4E68">
      <w:pPr>
        <w:jc w:val="both"/>
        <w:rPr>
          <w:rFonts w:ascii="Times New Roman" w:hAnsi="Times New Roman"/>
        </w:rPr>
      </w:pPr>
      <w:r w:rsidRPr="00F63ED9">
        <w:rPr>
          <w:rFonts w:ascii="Times New Roman" w:hAnsi="Times New Roman"/>
        </w:rPr>
        <w:t>U post</w:t>
      </w:r>
      <w:r w:rsidR="0065475E">
        <w:rPr>
          <w:rFonts w:ascii="Times New Roman" w:hAnsi="Times New Roman"/>
        </w:rPr>
        <w:t>upku pregleda i ocjene ponuda, n</w:t>
      </w:r>
      <w:r w:rsidRPr="00F63ED9">
        <w:rPr>
          <w:rFonts w:ascii="Times New Roman" w:hAnsi="Times New Roman"/>
        </w:rPr>
        <w:t>aručitelj može pozvati ponuditelja da pojašnjenjem ili upotpunjavanj</w:t>
      </w:r>
      <w:r w:rsidR="007F2DC8">
        <w:rPr>
          <w:rFonts w:ascii="Times New Roman" w:hAnsi="Times New Roman"/>
        </w:rPr>
        <w:t>em u vezi dokumen</w:t>
      </w:r>
      <w:r w:rsidR="00BD0CD0">
        <w:rPr>
          <w:rFonts w:ascii="Times New Roman" w:hAnsi="Times New Roman"/>
        </w:rPr>
        <w:t>a</w:t>
      </w:r>
      <w:r w:rsidR="007F2DC8">
        <w:rPr>
          <w:rFonts w:ascii="Times New Roman" w:hAnsi="Times New Roman"/>
        </w:rPr>
        <w:t>ta traženih u P</w:t>
      </w:r>
      <w:r w:rsidRPr="00F63ED9">
        <w:rPr>
          <w:rFonts w:ascii="Times New Roman" w:hAnsi="Times New Roman"/>
        </w:rPr>
        <w:t xml:space="preserve">ozivu za dostavu ponuda uklone pogreške, nedostatke ili nejasnoće koje se mogu ukloniti. </w:t>
      </w:r>
    </w:p>
    <w:p w14:paraId="488C09AB" w14:textId="77777777" w:rsidR="00073C5D" w:rsidRPr="00F63ED9" w:rsidRDefault="00073C5D" w:rsidP="005B4E68">
      <w:pPr>
        <w:autoSpaceDE w:val="0"/>
        <w:autoSpaceDN w:val="0"/>
        <w:adjustRightInd w:val="0"/>
        <w:spacing w:line="276" w:lineRule="auto"/>
        <w:rPr>
          <w:rFonts w:ascii="Times New Roman" w:hAnsi="Times New Roman"/>
          <w:b/>
          <w:bCs/>
        </w:rPr>
      </w:pPr>
    </w:p>
    <w:p w14:paraId="3F5BCC4C" w14:textId="77777777" w:rsidR="00F6138E" w:rsidRPr="00F63ED9" w:rsidRDefault="00F6138E" w:rsidP="005B4E68">
      <w:pPr>
        <w:pStyle w:val="Naslov1"/>
        <w:ind w:left="0" w:firstLine="0"/>
      </w:pPr>
      <w:bookmarkStart w:id="40" w:name="_Toc502299212"/>
      <w:bookmarkStart w:id="41" w:name="_Toc63774921"/>
      <w:r w:rsidRPr="00F63ED9">
        <w:t>DONOŠENJE ODLUKE O ODABIRU</w:t>
      </w:r>
      <w:bookmarkEnd w:id="40"/>
      <w:bookmarkEnd w:id="41"/>
      <w:r w:rsidRPr="00F63ED9">
        <w:t xml:space="preserve"> </w:t>
      </w:r>
    </w:p>
    <w:p w14:paraId="3FB95E05" w14:textId="65774D7B" w:rsidR="00F6138E"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p>
    <w:p w14:paraId="4558BA8F" w14:textId="2401BD87" w:rsidR="00AA68E0"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Odluku o odabiru </w:t>
      </w:r>
      <w:r w:rsidR="0065475E">
        <w:rPr>
          <w:rFonts w:ascii="Times New Roman" w:hAnsi="Times New Roman"/>
        </w:rPr>
        <w:t>n</w:t>
      </w:r>
      <w:r w:rsidRPr="00F63ED9">
        <w:rPr>
          <w:rFonts w:ascii="Times New Roman" w:hAnsi="Times New Roman"/>
        </w:rPr>
        <w:t>aručitelj će bez odgode dostaviti svak</w:t>
      </w:r>
      <w:r w:rsidR="00AA68E0" w:rsidRPr="00F63ED9">
        <w:rPr>
          <w:rFonts w:ascii="Times New Roman" w:hAnsi="Times New Roman"/>
        </w:rPr>
        <w:t>om ponuditelju na dokaziv način</w:t>
      </w:r>
      <w:r w:rsidR="00A86B5D">
        <w:rPr>
          <w:rFonts w:ascii="Times New Roman" w:hAnsi="Times New Roman"/>
        </w:rPr>
        <w:t xml:space="preserve"> (poštom, e-mailom i slično).</w:t>
      </w:r>
      <w:r w:rsidR="00AA68E0" w:rsidRPr="00F63ED9">
        <w:rPr>
          <w:rFonts w:ascii="Times New Roman" w:hAnsi="Times New Roman"/>
        </w:rPr>
        <w:t xml:space="preserve"> </w:t>
      </w:r>
    </w:p>
    <w:p w14:paraId="77F9EA7F" w14:textId="77777777" w:rsidR="00E02A19" w:rsidRDefault="00AA68E0" w:rsidP="005B4E68">
      <w:pPr>
        <w:jc w:val="both"/>
        <w:rPr>
          <w:rFonts w:ascii="Times New Roman" w:hAnsi="Times New Roman"/>
        </w:rPr>
      </w:pPr>
      <w:r w:rsidRPr="00F63ED9">
        <w:rPr>
          <w:rFonts w:ascii="Times New Roman" w:hAnsi="Times New Roman"/>
        </w:rPr>
        <w:t xml:space="preserve">Na odluku o odabiru ponuditelji nemaju pravo žalbe. </w:t>
      </w:r>
    </w:p>
    <w:p w14:paraId="7DD6EC2A" w14:textId="77777777" w:rsidR="001344A1" w:rsidRPr="00F63ED9" w:rsidRDefault="001344A1" w:rsidP="005B4E68">
      <w:pPr>
        <w:jc w:val="both"/>
        <w:rPr>
          <w:rFonts w:ascii="Times New Roman" w:eastAsia="Times New Roman" w:hAnsi="Times New Roman"/>
          <w:lang w:eastAsia="hr-HR"/>
        </w:rPr>
      </w:pPr>
    </w:p>
    <w:p w14:paraId="392F09A2" w14:textId="77777777" w:rsidR="00F6138E" w:rsidRPr="00F63ED9" w:rsidRDefault="00F6138E" w:rsidP="005B4E68">
      <w:pPr>
        <w:pStyle w:val="Naslov1"/>
        <w:ind w:left="0" w:firstLine="0"/>
      </w:pPr>
      <w:bookmarkStart w:id="42" w:name="_Toc502299213"/>
      <w:bookmarkStart w:id="43" w:name="_Toc63774922"/>
      <w:r w:rsidRPr="00F63ED9">
        <w:t>ODLUKA O PONIŠTENJU</w:t>
      </w:r>
      <w:bookmarkEnd w:id="42"/>
      <w:bookmarkEnd w:id="43"/>
      <w:r w:rsidRPr="00F63ED9">
        <w:t xml:space="preserve"> </w:t>
      </w:r>
    </w:p>
    <w:p w14:paraId="5C9167CA" w14:textId="461D9ADE" w:rsidR="00F6138E" w:rsidRPr="00F63ED9" w:rsidRDefault="0065475E" w:rsidP="005B4E68">
      <w:pPr>
        <w:autoSpaceDE w:val="0"/>
        <w:autoSpaceDN w:val="0"/>
        <w:adjustRightInd w:val="0"/>
        <w:spacing w:line="276" w:lineRule="auto"/>
        <w:jc w:val="both"/>
        <w:rPr>
          <w:rFonts w:ascii="Times New Roman" w:hAnsi="Times New Roman"/>
        </w:rPr>
      </w:pPr>
      <w:r>
        <w:rPr>
          <w:rFonts w:ascii="Times New Roman" w:hAnsi="Times New Roman"/>
        </w:rPr>
        <w:t>Odluku o poništenju n</w:t>
      </w:r>
      <w:r w:rsidR="00F6138E" w:rsidRPr="00F63ED9">
        <w:rPr>
          <w:rFonts w:ascii="Times New Roman" w:hAnsi="Times New Roman"/>
        </w:rPr>
        <w:t xml:space="preserve">aručitelj će bez odgode dostaviti svim ponuditeljima, na dokaziv način (dostavnica, povratnica, izvješće o uspješnom slanju </w:t>
      </w:r>
      <w:r w:rsidR="00A86B5D">
        <w:rPr>
          <w:rFonts w:ascii="Times New Roman" w:hAnsi="Times New Roman"/>
        </w:rPr>
        <w:t>e-mail</w:t>
      </w:r>
      <w:r w:rsidR="00F6138E" w:rsidRPr="00F63ED9">
        <w:rPr>
          <w:rFonts w:ascii="Times New Roman" w:hAnsi="Times New Roman"/>
        </w:rPr>
        <w:t>om i slično).</w:t>
      </w:r>
    </w:p>
    <w:p w14:paraId="5147855A" w14:textId="77777777" w:rsidR="00073C5D" w:rsidRPr="00F63ED9" w:rsidRDefault="00073C5D" w:rsidP="005B4E68">
      <w:pPr>
        <w:spacing w:line="276" w:lineRule="auto"/>
        <w:jc w:val="both"/>
        <w:rPr>
          <w:rFonts w:ascii="Times New Roman" w:hAnsi="Times New Roman"/>
          <w:b/>
          <w:bCs/>
        </w:rPr>
      </w:pPr>
    </w:p>
    <w:p w14:paraId="3FD3A6C9" w14:textId="77777777" w:rsidR="00F6138E" w:rsidRPr="00F63ED9" w:rsidRDefault="00F9343E" w:rsidP="005B4E68">
      <w:pPr>
        <w:pStyle w:val="Naslov1"/>
        <w:ind w:left="0" w:firstLine="0"/>
      </w:pPr>
      <w:r w:rsidRPr="00F63ED9">
        <w:t xml:space="preserve"> </w:t>
      </w:r>
      <w:bookmarkStart w:id="44" w:name="_Toc502299214"/>
      <w:bookmarkStart w:id="45" w:name="_Toc63774923"/>
      <w:r w:rsidR="00F6138E" w:rsidRPr="00F63ED9">
        <w:t xml:space="preserve">TAJNOST DOKUMENTACIJE </w:t>
      </w:r>
      <w:bookmarkEnd w:id="44"/>
      <w:r w:rsidR="00167C00">
        <w:t>PONUDITELJA</w:t>
      </w:r>
      <w:bookmarkEnd w:id="45"/>
    </w:p>
    <w:p w14:paraId="35B245BC" w14:textId="77777777" w:rsidR="00F6138E" w:rsidRPr="00F63ED9" w:rsidRDefault="00F6138E" w:rsidP="005B4E68">
      <w:pPr>
        <w:spacing w:line="276" w:lineRule="auto"/>
        <w:jc w:val="both"/>
        <w:rPr>
          <w:rFonts w:ascii="Times New Roman" w:hAnsi="Times New Roman"/>
          <w:bCs/>
        </w:rPr>
      </w:pPr>
      <w:r w:rsidRPr="00F63ED9">
        <w:rPr>
          <w:rFonts w:ascii="Times New Roman" w:hAnsi="Times New Roman"/>
          <w:bCs/>
        </w:rPr>
        <w:t xml:space="preserve">Ako </w:t>
      </w:r>
      <w:r w:rsidR="002C09A5">
        <w:rPr>
          <w:rFonts w:ascii="Times New Roman" w:hAnsi="Times New Roman"/>
          <w:bCs/>
        </w:rPr>
        <w:t>ponuditelj</w:t>
      </w:r>
      <w:r w:rsidRPr="00F63ED9">
        <w:rPr>
          <w:rFonts w:ascii="Times New Roman" w:hAnsi="Times New Roman"/>
          <w:bCs/>
        </w:rPr>
        <w:t xml:space="preserve"> označava određene podatke iz ponude poslovnom tajnom, obvezan je u ponudi navesti pravnu osnovu na temelju kojih su ti podaci tajni. </w:t>
      </w:r>
      <w:r w:rsidR="002C09A5">
        <w:rPr>
          <w:rFonts w:ascii="Times New Roman" w:hAnsi="Times New Roman"/>
          <w:bCs/>
        </w:rPr>
        <w:t>Ponuditelj</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r w:rsidR="002C09A5">
        <w:rPr>
          <w:rFonts w:ascii="Times New Roman" w:hAnsi="Times New Roman"/>
          <w:bCs/>
        </w:rPr>
        <w:t xml:space="preserve"> ako je primjenjivo.</w:t>
      </w:r>
    </w:p>
    <w:p w14:paraId="5122673F" w14:textId="77777777" w:rsidR="003A3776" w:rsidRPr="00F63ED9" w:rsidRDefault="003A3776" w:rsidP="005B4E68">
      <w:pPr>
        <w:spacing w:line="276" w:lineRule="auto"/>
        <w:jc w:val="both"/>
        <w:rPr>
          <w:rFonts w:ascii="Times New Roman" w:hAnsi="Times New Roman"/>
          <w:b/>
          <w:bCs/>
        </w:rPr>
      </w:pPr>
    </w:p>
    <w:p w14:paraId="2FDFCADB" w14:textId="77777777" w:rsidR="008954DE" w:rsidRPr="00F63ED9" w:rsidRDefault="00F6138E" w:rsidP="005B4E68">
      <w:pPr>
        <w:pStyle w:val="Naslov1"/>
        <w:ind w:left="0" w:firstLine="0"/>
      </w:pPr>
      <w:bookmarkStart w:id="46" w:name="_Toc502299215"/>
      <w:bookmarkStart w:id="47" w:name="_Toc63774924"/>
      <w:r w:rsidRPr="00F63ED9">
        <w:t xml:space="preserve">TROŠAK PONUDE I PREUZIMANJE </w:t>
      </w:r>
      <w:bookmarkEnd w:id="46"/>
      <w:r w:rsidR="00AE1477">
        <w:t>POZIVA ZA DOSTAVU PONUDE</w:t>
      </w:r>
      <w:bookmarkEnd w:id="47"/>
    </w:p>
    <w:p w14:paraId="37760DC6" w14:textId="6EDABC2E" w:rsidR="003F6059" w:rsidRDefault="003F6059" w:rsidP="005B4E68">
      <w:pPr>
        <w:spacing w:line="276" w:lineRule="auto"/>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001A2D09">
        <w:rPr>
          <w:rFonts w:ascii="Times New Roman" w:hAnsi="Times New Roman"/>
          <w:bCs/>
        </w:rPr>
        <w:t xml:space="preserve">. </w:t>
      </w:r>
    </w:p>
    <w:p w14:paraId="2DE3716A" w14:textId="77777777" w:rsidR="000213C6" w:rsidRDefault="000213C6" w:rsidP="005B4E68">
      <w:pPr>
        <w:jc w:val="both"/>
        <w:rPr>
          <w:rFonts w:ascii="Times New Roman" w:hAnsi="Times New Roman"/>
          <w:bCs/>
        </w:rPr>
      </w:pPr>
    </w:p>
    <w:p w14:paraId="26A2F80E" w14:textId="4433FB95" w:rsidR="000213C6" w:rsidRPr="00A40CD8" w:rsidRDefault="000213C6" w:rsidP="00C81D4B">
      <w:pPr>
        <w:pStyle w:val="Naslov1"/>
        <w:ind w:left="0" w:firstLine="0"/>
      </w:pPr>
      <w:r w:rsidRPr="00A40CD8">
        <w:t>UGOVORNA KAZNA</w:t>
      </w:r>
    </w:p>
    <w:p w14:paraId="63396D62" w14:textId="06D6F7FB" w:rsidR="00A40CD8" w:rsidRPr="00D03600" w:rsidRDefault="00A40CD8" w:rsidP="00A40CD8">
      <w:pPr>
        <w:spacing w:line="276" w:lineRule="auto"/>
        <w:jc w:val="both"/>
        <w:rPr>
          <w:rFonts w:ascii="Times New Roman" w:hAnsi="Times New Roman"/>
        </w:rPr>
      </w:pPr>
      <w:r>
        <w:rPr>
          <w:rFonts w:ascii="Times New Roman" w:hAnsi="Times New Roman"/>
        </w:rPr>
        <w:t>U slučaju</w:t>
      </w:r>
      <w:r w:rsidRPr="00D03600">
        <w:rPr>
          <w:rFonts w:ascii="Times New Roman" w:hAnsi="Times New Roman"/>
        </w:rPr>
        <w:t xml:space="preserve"> prekoračenja ugovorenog roka za okončanje posla Naručitelj će od izvoditelja naplatiti ugovornu kaznu u visini od </w:t>
      </w:r>
      <w:r>
        <w:rPr>
          <w:rFonts w:ascii="Times New Roman" w:hAnsi="Times New Roman"/>
          <w:b/>
        </w:rPr>
        <w:t>1</w:t>
      </w:r>
      <w:r w:rsidRPr="00D03600">
        <w:rPr>
          <w:rFonts w:ascii="Times New Roman" w:hAnsi="Times New Roman"/>
          <w:b/>
        </w:rPr>
        <w:t xml:space="preserve">00,00 </w:t>
      </w:r>
      <w:r w:rsidR="00C00CEF">
        <w:rPr>
          <w:rFonts w:ascii="Times New Roman" w:hAnsi="Times New Roman"/>
          <w:b/>
        </w:rPr>
        <w:t>Eura</w:t>
      </w:r>
      <w:r w:rsidRPr="00D03600">
        <w:rPr>
          <w:rFonts w:ascii="Times New Roman" w:hAnsi="Times New Roman"/>
          <w:b/>
        </w:rPr>
        <w:t xml:space="preserve"> za svaki kalendarski dan prekoračenja roka</w:t>
      </w:r>
      <w:r w:rsidRPr="00D03600">
        <w:rPr>
          <w:rFonts w:ascii="Times New Roman" w:hAnsi="Times New Roman"/>
        </w:rPr>
        <w:t xml:space="preserve">, sve do zapisnika o primopredaji radova, s time da broj dana prekoračenja ne može biti više od </w:t>
      </w:r>
      <w:r w:rsidRPr="00D03600">
        <w:rPr>
          <w:rFonts w:ascii="Times New Roman" w:hAnsi="Times New Roman"/>
          <w:b/>
        </w:rPr>
        <w:t>deset dana</w:t>
      </w:r>
      <w:r w:rsidRPr="00D03600">
        <w:rPr>
          <w:rFonts w:ascii="Times New Roman" w:hAnsi="Times New Roman"/>
        </w:rPr>
        <w:t>, u tom slučaju će se raskinuti ugovor naplatiti ugovorna kazna.</w:t>
      </w:r>
    </w:p>
    <w:p w14:paraId="2D2631E1" w14:textId="77777777" w:rsidR="00A40CD8" w:rsidRPr="00D03600" w:rsidRDefault="00A40CD8" w:rsidP="00A40CD8">
      <w:pPr>
        <w:spacing w:line="276" w:lineRule="auto"/>
        <w:jc w:val="both"/>
        <w:rPr>
          <w:rFonts w:ascii="Times New Roman" w:hAnsi="Times New Roman"/>
        </w:rPr>
      </w:pPr>
      <w:r w:rsidRPr="00D03600">
        <w:rPr>
          <w:rFonts w:ascii="Times New Roman" w:hAnsi="Times New Roman"/>
        </w:rPr>
        <w:t>Naručitelj će eventualni iznos ugovorne kazne zadržati, odnosno odbiti od iznosa za plaćanje prilikom izrade okončanog obračuna.</w:t>
      </w:r>
    </w:p>
    <w:p w14:paraId="2D544015" w14:textId="2EEDFCCA" w:rsidR="00A40CD8" w:rsidRPr="00D03600" w:rsidRDefault="00A40CD8" w:rsidP="00A40CD8">
      <w:pPr>
        <w:spacing w:line="276" w:lineRule="auto"/>
        <w:jc w:val="both"/>
        <w:rPr>
          <w:rFonts w:ascii="Times New Roman" w:hAnsi="Times New Roman"/>
        </w:rPr>
      </w:pPr>
      <w:r w:rsidRPr="00D03600">
        <w:rPr>
          <w:rFonts w:ascii="Times New Roman" w:hAnsi="Times New Roman"/>
        </w:rPr>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izvoditelju je teret dokazivanja nepostojanja njegove</w:t>
      </w:r>
      <w:r w:rsidR="001A2D09">
        <w:rPr>
          <w:rFonts w:ascii="Times New Roman" w:hAnsi="Times New Roman"/>
        </w:rPr>
        <w:t xml:space="preserve"> krivnje za prekoračenje roka. </w:t>
      </w:r>
    </w:p>
    <w:p w14:paraId="19476F1A" w14:textId="77777777" w:rsidR="0063213F" w:rsidRPr="0063213F" w:rsidRDefault="0063213F" w:rsidP="0063213F">
      <w:pPr>
        <w:rPr>
          <w:lang w:eastAsia="hr-HR"/>
        </w:rPr>
      </w:pPr>
    </w:p>
    <w:p w14:paraId="55130142" w14:textId="77777777" w:rsidR="000213C6" w:rsidRPr="000213C6" w:rsidRDefault="000213C6" w:rsidP="005B4E68">
      <w:pPr>
        <w:pStyle w:val="Naslov1"/>
        <w:ind w:left="0" w:firstLine="0"/>
      </w:pPr>
      <w:bookmarkStart w:id="48" w:name="_Toc487022718"/>
      <w:bookmarkStart w:id="49" w:name="_Toc507483976"/>
      <w:bookmarkStart w:id="50" w:name="_Toc63774925"/>
      <w:r w:rsidRPr="00F63ED9">
        <w:t>OPĆI UVJETI UGOVORA</w:t>
      </w:r>
      <w:bookmarkEnd w:id="48"/>
      <w:bookmarkEnd w:id="49"/>
      <w:bookmarkEnd w:id="50"/>
    </w:p>
    <w:p w14:paraId="55242874" w14:textId="1121393D" w:rsidR="00A97204" w:rsidRDefault="00EB33CC" w:rsidP="005B4E68">
      <w:pPr>
        <w:spacing w:line="276" w:lineRule="auto"/>
        <w:jc w:val="both"/>
        <w:rPr>
          <w:rFonts w:ascii="Times New Roman" w:hAnsi="Times New Roman"/>
        </w:rPr>
      </w:pPr>
      <w:r w:rsidRPr="00F63ED9">
        <w:rPr>
          <w:rFonts w:ascii="Times New Roman" w:hAnsi="Times New Roman"/>
        </w:rPr>
        <w:t xml:space="preserve">Ugovor će se sklopiti neposredno na temelju izvornih uvjeta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53F83012" w14:textId="77777777" w:rsidR="003A3776" w:rsidRPr="00F63ED9" w:rsidRDefault="003A3776" w:rsidP="005B4E68">
      <w:pPr>
        <w:spacing w:line="276" w:lineRule="auto"/>
        <w:jc w:val="both"/>
        <w:rPr>
          <w:rFonts w:ascii="Times New Roman" w:hAnsi="Times New Roman"/>
        </w:rPr>
      </w:pPr>
    </w:p>
    <w:p w14:paraId="049501E7" w14:textId="77777777" w:rsidR="00D00BBA" w:rsidRDefault="00F6138E" w:rsidP="005B4E68">
      <w:pPr>
        <w:pStyle w:val="Naslov1"/>
        <w:ind w:left="0" w:firstLine="0"/>
      </w:pPr>
      <w:bookmarkStart w:id="51" w:name="_Toc63774926"/>
      <w:r w:rsidRPr="00F63ED9">
        <w:t xml:space="preserve">DRUGI PODACI </w:t>
      </w:r>
      <w:r w:rsidR="00925FFB" w:rsidRPr="00F63ED9">
        <w:t xml:space="preserve">I ZAHTJEVI </w:t>
      </w:r>
      <w:r w:rsidRPr="00F63ED9">
        <w:t>NARUČITELJ</w:t>
      </w:r>
      <w:r w:rsidR="00925FFB" w:rsidRPr="00F63ED9">
        <w:t>A</w:t>
      </w:r>
      <w:bookmarkEnd w:id="51"/>
    </w:p>
    <w:p w14:paraId="5C9F9842" w14:textId="77777777" w:rsidR="00D00BBA" w:rsidRDefault="00D00BBA" w:rsidP="005B4E68">
      <w:pPr>
        <w:pStyle w:val="Naslov1"/>
        <w:numPr>
          <w:ilvl w:val="0"/>
          <w:numId w:val="0"/>
        </w:numPr>
      </w:pPr>
    </w:p>
    <w:p w14:paraId="6317980B" w14:textId="53C1263F" w:rsidR="00D00BBA" w:rsidRPr="00794C1B" w:rsidRDefault="00D00BBA" w:rsidP="005B4E68">
      <w:pPr>
        <w:pStyle w:val="Naslov1"/>
        <w:numPr>
          <w:ilvl w:val="1"/>
          <w:numId w:val="30"/>
        </w:numPr>
        <w:ind w:left="0" w:firstLine="0"/>
      </w:pPr>
      <w:r w:rsidRPr="00794C1B">
        <w:lastRenderedPageBreak/>
        <w:t>Pregled lokacije izvođenja radova</w:t>
      </w:r>
    </w:p>
    <w:p w14:paraId="72033023" w14:textId="200912D3" w:rsidR="00834ECA" w:rsidRDefault="00C35389" w:rsidP="005B4E68">
      <w:pPr>
        <w:jc w:val="both"/>
        <w:rPr>
          <w:rFonts w:ascii="Times New Roman" w:hAnsi="Times New Roman"/>
          <w:noProof/>
        </w:rPr>
      </w:pPr>
      <w:r>
        <w:rPr>
          <w:rFonts w:ascii="Times New Roman" w:hAnsi="Times New Roman"/>
        </w:rPr>
        <w:t>Zainteresirani gospodarski subjekti mogu izvršiti pregled lokacije.</w:t>
      </w:r>
      <w:r w:rsidR="00D00BBA">
        <w:rPr>
          <w:rFonts w:ascii="Times New Roman" w:hAnsi="Times New Roman"/>
          <w:noProof/>
        </w:rPr>
        <w:t xml:space="preserve"> Prethodno je </w:t>
      </w:r>
      <w:r w:rsidR="00D00BBA" w:rsidRPr="0046469F">
        <w:rPr>
          <w:rFonts w:ascii="Times New Roman" w:hAnsi="Times New Roman"/>
          <w:noProof/>
        </w:rPr>
        <w:t xml:space="preserve">potrebno izvršiti najavu i dolazak </w:t>
      </w:r>
      <w:r w:rsidR="00D00BBA">
        <w:rPr>
          <w:rFonts w:ascii="Times New Roman" w:hAnsi="Times New Roman"/>
          <w:noProof/>
        </w:rPr>
        <w:t xml:space="preserve">te </w:t>
      </w:r>
      <w:r w:rsidR="00D00BBA" w:rsidRPr="0046469F">
        <w:rPr>
          <w:rFonts w:ascii="Times New Roman" w:hAnsi="Times New Roman"/>
          <w:noProof/>
        </w:rPr>
        <w:t xml:space="preserve">dogovoriti s osobom zaduženom za komunikaciju s </w:t>
      </w:r>
      <w:r w:rsidR="00D00BBA">
        <w:rPr>
          <w:rFonts w:ascii="Times New Roman" w:hAnsi="Times New Roman"/>
          <w:noProof/>
        </w:rPr>
        <w:t xml:space="preserve">ponuditeljem – </w:t>
      </w:r>
      <w:r w:rsidR="00CC449C">
        <w:rPr>
          <w:rFonts w:ascii="Times New Roman" w:hAnsi="Times New Roman"/>
          <w:noProof/>
        </w:rPr>
        <w:t>Željko Gašparini na</w:t>
      </w:r>
      <w:r w:rsidR="001A2D09">
        <w:rPr>
          <w:rFonts w:ascii="Times New Roman" w:hAnsi="Times New Roman"/>
          <w:noProof/>
        </w:rPr>
        <w:t xml:space="preserve"> </w:t>
      </w:r>
      <w:r w:rsidR="00D00BBA">
        <w:rPr>
          <w:rFonts w:ascii="Times New Roman" w:hAnsi="Times New Roman"/>
          <w:noProof/>
        </w:rPr>
        <w:t>telefon: 091</w:t>
      </w:r>
      <w:r w:rsidR="00CC449C">
        <w:rPr>
          <w:rFonts w:ascii="Times New Roman" w:hAnsi="Times New Roman"/>
          <w:noProof/>
        </w:rPr>
        <w:t>4310623</w:t>
      </w:r>
      <w:r w:rsidR="00D00BBA">
        <w:rPr>
          <w:rFonts w:ascii="Times New Roman" w:hAnsi="Times New Roman"/>
          <w:noProof/>
        </w:rPr>
        <w:t>.</w:t>
      </w:r>
      <w:r w:rsidR="00D00BBA" w:rsidRPr="0046469F">
        <w:rPr>
          <w:rFonts w:ascii="Times New Roman" w:hAnsi="Times New Roman"/>
          <w:noProof/>
        </w:rPr>
        <w:t xml:space="preserve"> Gospodarski subjekti na svoj trošak vrše pregled i upoznaju se s lokacijom na kojoj se vrše radovi. Predajom ponude smatra se da je ponuditelj upoznat sa stanjem lokacije, zadatkom te zahtjevima troškovnika. </w:t>
      </w:r>
    </w:p>
    <w:p w14:paraId="531254D8" w14:textId="77777777" w:rsidR="00834ECA" w:rsidRDefault="00834ECA" w:rsidP="005B4E68">
      <w:pPr>
        <w:jc w:val="both"/>
        <w:rPr>
          <w:rFonts w:ascii="Times New Roman" w:hAnsi="Times New Roman"/>
          <w:noProof/>
        </w:rPr>
      </w:pPr>
    </w:p>
    <w:p w14:paraId="27183973" w14:textId="77777777" w:rsidR="00073C5D" w:rsidRPr="00F63ED9" w:rsidRDefault="00073C5D" w:rsidP="005B4E68">
      <w:pPr>
        <w:jc w:val="both"/>
        <w:rPr>
          <w:rFonts w:ascii="Times New Roman" w:hAnsi="Times New Roman"/>
        </w:rPr>
      </w:pPr>
    </w:p>
    <w:p w14:paraId="6760A945" w14:textId="535F708F" w:rsidR="00F6138E" w:rsidRPr="00F63ED9" w:rsidRDefault="00F6138E" w:rsidP="00304620">
      <w:pPr>
        <w:pStyle w:val="Odlomakpopisa"/>
        <w:numPr>
          <w:ilvl w:val="1"/>
          <w:numId w:val="30"/>
        </w:numPr>
        <w:tabs>
          <w:tab w:val="left" w:pos="709"/>
        </w:tabs>
        <w:ind w:left="709" w:hanging="709"/>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w:t>
      </w:r>
    </w:p>
    <w:p w14:paraId="024ABAA0" w14:textId="77777777" w:rsidR="007B3140" w:rsidRDefault="00F6138E" w:rsidP="005B4E68">
      <w:pPr>
        <w:spacing w:line="276" w:lineRule="auto"/>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nabavi izvršavati sukladno uvjetima određenima u </w:t>
      </w:r>
      <w:r w:rsidR="007F2DC8">
        <w:rPr>
          <w:rFonts w:ascii="Times New Roman" w:hAnsi="Times New Roman"/>
          <w:color w:val="000000"/>
        </w:rPr>
        <w:t>P</w:t>
      </w:r>
      <w:r w:rsidR="00812AC4" w:rsidRPr="00F63ED9">
        <w:rPr>
          <w:rFonts w:ascii="Times New Roman" w:hAnsi="Times New Roman"/>
          <w:color w:val="000000"/>
        </w:rPr>
        <w:t>ozivu za dostavu ponuda</w:t>
      </w:r>
      <w:r w:rsidRPr="00F63ED9">
        <w:rPr>
          <w:rFonts w:ascii="Times New Roman" w:hAnsi="Times New Roman"/>
          <w:color w:val="000000"/>
        </w:rPr>
        <w:t xml:space="preserve"> i odabranom ponudom, što će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07E63796" w14:textId="77777777" w:rsidR="00F06F6A" w:rsidRDefault="00F06F6A" w:rsidP="005B4E68">
      <w:pPr>
        <w:spacing w:line="276" w:lineRule="auto"/>
        <w:jc w:val="both"/>
        <w:rPr>
          <w:rFonts w:ascii="Times New Roman" w:hAnsi="Times New Roman"/>
          <w:color w:val="000000"/>
        </w:rPr>
      </w:pPr>
    </w:p>
    <w:p w14:paraId="6509037B" w14:textId="77777777" w:rsidR="005E3EBD" w:rsidRPr="0062622E" w:rsidRDefault="005E3EBD" w:rsidP="005B4E68">
      <w:pPr>
        <w:pStyle w:val="Naslov1"/>
        <w:ind w:left="0" w:firstLine="0"/>
      </w:pPr>
      <w:bookmarkStart w:id="52" w:name="_Toc502299217"/>
      <w:bookmarkStart w:id="53" w:name="_Toc63774927"/>
      <w:r w:rsidRPr="00F63ED9">
        <w:t>SASTAVNI DIJELOVI PONUDE</w:t>
      </w:r>
      <w:bookmarkEnd w:id="52"/>
      <w:bookmarkEnd w:id="53"/>
    </w:p>
    <w:p w14:paraId="25D7603D" w14:textId="77777777" w:rsidR="005E3EBD" w:rsidRPr="00F63ED9" w:rsidRDefault="005E3EBD" w:rsidP="005B4E68">
      <w:pPr>
        <w:jc w:val="both"/>
        <w:rPr>
          <w:rFonts w:ascii="Times New Roman" w:hAnsi="Times New Roman"/>
        </w:rPr>
      </w:pPr>
      <w:r w:rsidRPr="00F63ED9">
        <w:rPr>
          <w:rFonts w:ascii="Times New Roman" w:hAnsi="Times New Roman"/>
        </w:rPr>
        <w:t>Ponuda treba sadržavati:</w:t>
      </w:r>
    </w:p>
    <w:p w14:paraId="5293B829" w14:textId="77777777" w:rsidR="00274A19" w:rsidRPr="00F63ED9" w:rsidRDefault="00274A19" w:rsidP="00304620">
      <w:pPr>
        <w:pStyle w:val="Odlomakpopisa"/>
        <w:numPr>
          <w:ilvl w:val="0"/>
          <w:numId w:val="7"/>
        </w:numPr>
        <w:spacing w:after="0"/>
        <w:ind w:left="426" w:hanging="426"/>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080CD8FC" w14:textId="51B43CCE" w:rsidR="00274A19" w:rsidRPr="00F63ED9" w:rsidRDefault="00274A19" w:rsidP="00304620">
      <w:pPr>
        <w:pStyle w:val="Odlomakpopisa"/>
        <w:numPr>
          <w:ilvl w:val="0"/>
          <w:numId w:val="7"/>
        </w:numPr>
        <w:spacing w:after="0"/>
        <w:ind w:left="426" w:hanging="426"/>
        <w:jc w:val="both"/>
        <w:rPr>
          <w:rFonts w:ascii="Times New Roman" w:hAnsi="Times New Roman"/>
        </w:rPr>
      </w:pPr>
      <w:r w:rsidRPr="00F63ED9">
        <w:rPr>
          <w:rFonts w:ascii="Times New Roman" w:hAnsi="Times New Roman"/>
        </w:rPr>
        <w:t>Troškovni</w:t>
      </w:r>
      <w:r w:rsidR="00CD06E5">
        <w:rPr>
          <w:rFonts w:ascii="Times New Roman" w:hAnsi="Times New Roman"/>
        </w:rPr>
        <w:t xml:space="preserve">k </w:t>
      </w:r>
      <w:r w:rsidR="00BA6272">
        <w:rPr>
          <w:rFonts w:ascii="Times New Roman" w:hAnsi="Times New Roman"/>
        </w:rPr>
        <w:t>i rekapitulacija,</w:t>
      </w:r>
      <w:r w:rsidRPr="00F63ED9">
        <w:rPr>
          <w:rFonts w:ascii="Times New Roman" w:hAnsi="Times New Roman"/>
        </w:rPr>
        <w:t xml:space="preserve"> ispunjen</w:t>
      </w:r>
      <w:r w:rsidR="00BA6272">
        <w:rPr>
          <w:rFonts w:ascii="Times New Roman" w:hAnsi="Times New Roman"/>
        </w:rPr>
        <w:t>i</w:t>
      </w:r>
      <w:r w:rsidRPr="00F63ED9">
        <w:rPr>
          <w:rFonts w:ascii="Times New Roman" w:hAnsi="Times New Roman"/>
        </w:rPr>
        <w:t xml:space="preserve"> i potpisan</w:t>
      </w:r>
      <w:r w:rsidR="00BA6272">
        <w:rPr>
          <w:rFonts w:ascii="Times New Roman" w:hAnsi="Times New Roman"/>
        </w:rPr>
        <w:t>i</w:t>
      </w:r>
      <w:r w:rsidRPr="00F63ED9">
        <w:rPr>
          <w:rFonts w:ascii="Times New Roman" w:hAnsi="Times New Roman"/>
        </w:rPr>
        <w:t xml:space="preserve">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6FECF816" w14:textId="77777777" w:rsidR="00274A19" w:rsidRPr="00F63ED9" w:rsidRDefault="00274A19" w:rsidP="00304620">
      <w:pPr>
        <w:pStyle w:val="Odlomakpopisa"/>
        <w:numPr>
          <w:ilvl w:val="0"/>
          <w:numId w:val="7"/>
        </w:numPr>
        <w:spacing w:after="0"/>
        <w:ind w:left="426" w:hanging="426"/>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70F65B33" w14:textId="77777777" w:rsidR="00274A19" w:rsidRPr="00F63ED9" w:rsidRDefault="00274A19" w:rsidP="00304620">
      <w:pPr>
        <w:pStyle w:val="Odlomakpopisa"/>
        <w:numPr>
          <w:ilvl w:val="0"/>
          <w:numId w:val="7"/>
        </w:numPr>
        <w:spacing w:after="0"/>
        <w:ind w:left="426" w:hanging="426"/>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3615B36E" w14:textId="23636D02" w:rsidR="00274A19" w:rsidRDefault="00274A19" w:rsidP="00304620">
      <w:pPr>
        <w:pStyle w:val="Odlomakpopisa"/>
        <w:numPr>
          <w:ilvl w:val="0"/>
          <w:numId w:val="7"/>
        </w:numPr>
        <w:spacing w:after="0"/>
        <w:ind w:left="426" w:hanging="426"/>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08CE235D" w14:textId="33074B9F" w:rsidR="00C35389" w:rsidRPr="00F63ED9" w:rsidRDefault="00C35389" w:rsidP="00304620">
      <w:pPr>
        <w:pStyle w:val="Odlomakpopisa"/>
        <w:numPr>
          <w:ilvl w:val="0"/>
          <w:numId w:val="7"/>
        </w:numPr>
        <w:spacing w:after="0"/>
        <w:ind w:left="426" w:hanging="426"/>
        <w:jc w:val="both"/>
        <w:rPr>
          <w:rFonts w:ascii="Times New Roman" w:hAnsi="Times New Roman"/>
        </w:rPr>
      </w:pPr>
      <w:r>
        <w:rPr>
          <w:rFonts w:ascii="Times New Roman" w:hAnsi="Times New Roman"/>
        </w:rPr>
        <w:t>Jamstvo za ozbiljnost ponude.</w:t>
      </w:r>
    </w:p>
    <w:p w14:paraId="658184E7" w14:textId="77777777" w:rsidR="00F6097F" w:rsidRPr="00D722F6" w:rsidRDefault="00F6097F" w:rsidP="005B4E68">
      <w:pPr>
        <w:pStyle w:val="Odlomakpopisa"/>
        <w:spacing w:after="0"/>
        <w:ind w:left="0"/>
        <w:jc w:val="both"/>
        <w:rPr>
          <w:rFonts w:ascii="Times New Roman" w:hAnsi="Times New Roman"/>
        </w:rPr>
      </w:pPr>
    </w:p>
    <w:p w14:paraId="451F4CA6" w14:textId="77777777" w:rsidR="00D774C6" w:rsidRPr="00F63ED9" w:rsidRDefault="00D774C6" w:rsidP="005B4E68">
      <w:pPr>
        <w:pStyle w:val="Naslov1"/>
        <w:ind w:left="0" w:firstLine="0"/>
      </w:pPr>
      <w:bookmarkStart w:id="54" w:name="_Toc502299218"/>
      <w:bookmarkStart w:id="55" w:name="_Toc63774928"/>
      <w:r w:rsidRPr="00F63ED9">
        <w:t>PRIVICI UZ PO</w:t>
      </w:r>
      <w:bookmarkEnd w:id="54"/>
      <w:r w:rsidR="009F44FC">
        <w:t>ZIV</w:t>
      </w:r>
      <w:bookmarkEnd w:id="55"/>
    </w:p>
    <w:p w14:paraId="5CCC6833" w14:textId="3EAD66C0" w:rsidR="00274A19" w:rsidRPr="00304620" w:rsidRDefault="00872001" w:rsidP="00304620">
      <w:pPr>
        <w:pStyle w:val="Odlomakpopisa"/>
        <w:numPr>
          <w:ilvl w:val="0"/>
          <w:numId w:val="13"/>
        </w:numPr>
        <w:spacing w:after="0"/>
        <w:ind w:left="426" w:hanging="426"/>
        <w:jc w:val="both"/>
        <w:rPr>
          <w:rFonts w:ascii="Times New Roman" w:hAnsi="Times New Roman"/>
        </w:rPr>
      </w:pPr>
      <w:r w:rsidRPr="00304620">
        <w:rPr>
          <w:rFonts w:ascii="Times New Roman" w:hAnsi="Times New Roman"/>
        </w:rPr>
        <w:t>Privitak</w:t>
      </w:r>
      <w:r w:rsidR="00274A19" w:rsidRPr="00304620">
        <w:rPr>
          <w:rFonts w:ascii="Times New Roman" w:hAnsi="Times New Roman"/>
        </w:rPr>
        <w:t xml:space="preserve"> 1</w:t>
      </w:r>
      <w:r w:rsidR="00304620" w:rsidRPr="00304620">
        <w:rPr>
          <w:rFonts w:ascii="Times New Roman" w:hAnsi="Times New Roman"/>
        </w:rPr>
        <w:t xml:space="preserve"> </w:t>
      </w:r>
      <w:r w:rsidR="00274A19" w:rsidRPr="00304620">
        <w:rPr>
          <w:rFonts w:ascii="Times New Roman" w:hAnsi="Times New Roman"/>
        </w:rPr>
        <w:t>- Ponudbeni list</w:t>
      </w:r>
      <w:r w:rsidR="003C2D20" w:rsidRPr="00304620">
        <w:rPr>
          <w:rFonts w:ascii="Times New Roman" w:hAnsi="Times New Roman"/>
        </w:rPr>
        <w:t>,</w:t>
      </w:r>
    </w:p>
    <w:p w14:paraId="12C622C1" w14:textId="77777777" w:rsidR="00304620" w:rsidRPr="00304620" w:rsidRDefault="00C35389" w:rsidP="00304620">
      <w:pPr>
        <w:pStyle w:val="Odlomakpopisa"/>
        <w:numPr>
          <w:ilvl w:val="0"/>
          <w:numId w:val="13"/>
        </w:numPr>
        <w:ind w:left="426" w:hanging="426"/>
        <w:jc w:val="both"/>
        <w:rPr>
          <w:rFonts w:ascii="Times New Roman" w:hAnsi="Times New Roman"/>
        </w:rPr>
      </w:pPr>
      <w:r w:rsidRPr="00304620">
        <w:rPr>
          <w:rFonts w:ascii="Times New Roman" w:hAnsi="Times New Roman"/>
        </w:rPr>
        <w:t xml:space="preserve">Privitak 2 </w:t>
      </w:r>
      <w:r w:rsidR="00304620" w:rsidRPr="00304620">
        <w:rPr>
          <w:rFonts w:ascii="Times New Roman" w:hAnsi="Times New Roman"/>
        </w:rPr>
        <w:t>-</w:t>
      </w:r>
      <w:r w:rsidRPr="00304620">
        <w:rPr>
          <w:rFonts w:ascii="Times New Roman" w:hAnsi="Times New Roman"/>
        </w:rPr>
        <w:t xml:space="preserve"> Troškovni</w:t>
      </w:r>
      <w:r w:rsidR="00BA6272" w:rsidRPr="00304620">
        <w:rPr>
          <w:rFonts w:ascii="Times New Roman" w:hAnsi="Times New Roman"/>
        </w:rPr>
        <w:t>ci</w:t>
      </w:r>
      <w:r w:rsidRPr="00304620">
        <w:rPr>
          <w:rFonts w:ascii="Times New Roman" w:hAnsi="Times New Roman"/>
        </w:rPr>
        <w:t>.</w:t>
      </w:r>
    </w:p>
    <w:p w14:paraId="67A6FA9C" w14:textId="5FDCE49D" w:rsidR="00304620" w:rsidRPr="00304620" w:rsidRDefault="00274A19" w:rsidP="00304620">
      <w:pPr>
        <w:pStyle w:val="Odlomakpopisa"/>
        <w:numPr>
          <w:ilvl w:val="0"/>
          <w:numId w:val="13"/>
        </w:numPr>
        <w:ind w:left="426" w:hanging="426"/>
        <w:jc w:val="both"/>
        <w:rPr>
          <w:rFonts w:ascii="Times New Roman" w:hAnsi="Times New Roman"/>
        </w:rPr>
      </w:pPr>
      <w:r w:rsidRPr="00304620">
        <w:rPr>
          <w:rFonts w:ascii="Times New Roman" w:hAnsi="Times New Roman"/>
        </w:rPr>
        <w:t>Dodatak 1</w:t>
      </w:r>
      <w:r w:rsidR="00304620" w:rsidRPr="00304620">
        <w:rPr>
          <w:rFonts w:ascii="Times New Roman" w:hAnsi="Times New Roman"/>
        </w:rPr>
        <w:t xml:space="preserve"> </w:t>
      </w:r>
      <w:r w:rsidRPr="00304620">
        <w:rPr>
          <w:rFonts w:ascii="Times New Roman" w:hAnsi="Times New Roman"/>
        </w:rPr>
        <w:t xml:space="preserve">- </w:t>
      </w:r>
      <w:r w:rsidR="00304620" w:rsidRPr="00304620">
        <w:rPr>
          <w:rFonts w:ascii="Times New Roman" w:hAnsi="Times New Roman"/>
        </w:rPr>
        <w:t>Podaci o članovima zajednice ponuditelja</w:t>
      </w:r>
    </w:p>
    <w:p w14:paraId="15602B54" w14:textId="3026ADDE" w:rsidR="00304620" w:rsidRPr="00304620" w:rsidRDefault="00EB6A15" w:rsidP="00304620">
      <w:pPr>
        <w:pStyle w:val="Odlomakpopisa"/>
        <w:numPr>
          <w:ilvl w:val="0"/>
          <w:numId w:val="13"/>
        </w:numPr>
        <w:ind w:left="426" w:hanging="426"/>
        <w:jc w:val="both"/>
        <w:rPr>
          <w:rFonts w:ascii="Times New Roman" w:hAnsi="Times New Roman"/>
        </w:rPr>
      </w:pPr>
      <w:r w:rsidRPr="00304620">
        <w:rPr>
          <w:rFonts w:ascii="Times New Roman" w:hAnsi="Times New Roman"/>
        </w:rPr>
        <w:t>Dodatak 2</w:t>
      </w:r>
      <w:r w:rsidR="00FE27F0" w:rsidRPr="00304620">
        <w:rPr>
          <w:rFonts w:ascii="Times New Roman" w:hAnsi="Times New Roman"/>
        </w:rPr>
        <w:t xml:space="preserve"> </w:t>
      </w:r>
      <w:r w:rsidR="00304620">
        <w:rPr>
          <w:rFonts w:ascii="Times New Roman" w:hAnsi="Times New Roman"/>
        </w:rPr>
        <w:t xml:space="preserve">- </w:t>
      </w:r>
      <w:r w:rsidR="00304620" w:rsidRPr="00304620">
        <w:rPr>
          <w:rFonts w:ascii="Times New Roman" w:hAnsi="Times New Roman"/>
        </w:rPr>
        <w:t xml:space="preserve">Podaci o </w:t>
      </w:r>
      <w:proofErr w:type="spellStart"/>
      <w:r w:rsidR="00304620" w:rsidRPr="00304620">
        <w:rPr>
          <w:rFonts w:ascii="Times New Roman" w:hAnsi="Times New Roman"/>
        </w:rPr>
        <w:t>podugovarateljima</w:t>
      </w:r>
      <w:proofErr w:type="spellEnd"/>
    </w:p>
    <w:p w14:paraId="20CE5331" w14:textId="34D5063A" w:rsidR="00B30774" w:rsidRPr="00304620" w:rsidRDefault="00B30774" w:rsidP="00304620">
      <w:pPr>
        <w:pStyle w:val="Odlomakpopisa"/>
        <w:numPr>
          <w:ilvl w:val="0"/>
          <w:numId w:val="13"/>
        </w:numPr>
        <w:spacing w:after="0"/>
        <w:ind w:left="426" w:hanging="426"/>
        <w:jc w:val="both"/>
        <w:rPr>
          <w:rFonts w:ascii="Times New Roman" w:hAnsi="Times New Roman"/>
        </w:rPr>
      </w:pPr>
      <w:r w:rsidRPr="00304620">
        <w:rPr>
          <w:rFonts w:ascii="Times New Roman" w:hAnsi="Times New Roman"/>
        </w:rPr>
        <w:t xml:space="preserve">Obrazac 1 - Izjava o nekažnjavanju </w:t>
      </w:r>
    </w:p>
    <w:p w14:paraId="2E8A740F" w14:textId="77777777" w:rsidR="00DE3A90" w:rsidRDefault="00DE3A90" w:rsidP="005B4E68">
      <w:pPr>
        <w:jc w:val="both"/>
        <w:rPr>
          <w:rFonts w:ascii="Times New Roman" w:hAnsi="Times New Roman"/>
        </w:rPr>
      </w:pPr>
    </w:p>
    <w:p w14:paraId="10933EB7" w14:textId="77777777" w:rsidR="00DE3A90" w:rsidRDefault="00DE3A90" w:rsidP="005B4E68">
      <w:pPr>
        <w:jc w:val="both"/>
        <w:rPr>
          <w:rFonts w:ascii="Times New Roman" w:hAnsi="Times New Roman"/>
        </w:rPr>
      </w:pPr>
    </w:p>
    <w:p w14:paraId="6B9731E5" w14:textId="77777777" w:rsidR="00DE3A90" w:rsidRPr="00DE3A90" w:rsidRDefault="00DE3A90" w:rsidP="005B4E68">
      <w:pPr>
        <w:jc w:val="both"/>
        <w:rPr>
          <w:rFonts w:ascii="Times New Roman" w:hAnsi="Times New Roman"/>
        </w:rPr>
      </w:pPr>
    </w:p>
    <w:p w14:paraId="22621A20" w14:textId="77777777" w:rsidR="0011754E" w:rsidRDefault="009226FC" w:rsidP="005E59A5">
      <w:pPr>
        <w:spacing w:after="200" w:line="276" w:lineRule="auto"/>
        <w:ind w:left="2832" w:firstLine="708"/>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6200A710" w14:textId="248D3D19" w:rsidR="00E127BC" w:rsidRPr="00E00740" w:rsidRDefault="00E127BC" w:rsidP="005B4E68">
      <w:pPr>
        <w:rPr>
          <w:rFonts w:ascii="Times New Roman" w:hAnsi="Times New Roman"/>
        </w:rPr>
      </w:pPr>
    </w:p>
    <w:p w14:paraId="14D15B6F" w14:textId="77777777" w:rsidR="00304620" w:rsidRDefault="00304620">
      <w:pPr>
        <w:rPr>
          <w:rFonts w:ascii="Times New Roman" w:hAnsi="Times New Roman"/>
          <w:b/>
          <w:u w:val="single"/>
        </w:rPr>
      </w:pPr>
      <w:r>
        <w:rPr>
          <w:rFonts w:ascii="Times New Roman" w:hAnsi="Times New Roman"/>
          <w:b/>
          <w:u w:val="single"/>
        </w:rPr>
        <w:br w:type="page"/>
      </w:r>
    </w:p>
    <w:p w14:paraId="3F1A1BA3" w14:textId="6F9A7D99" w:rsidR="00F91CA6" w:rsidRPr="00F63ED9" w:rsidRDefault="00F91CA6" w:rsidP="00F91CA6">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 1 - Ponudbeni list</w:t>
      </w:r>
    </w:p>
    <w:p w14:paraId="67A30BDD" w14:textId="77777777" w:rsidR="00F91CA6" w:rsidRPr="00F63ED9" w:rsidRDefault="00F91CA6" w:rsidP="00F91CA6">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F91CA6" w:rsidRPr="00F63ED9" w14:paraId="5A96FE5F" w14:textId="77777777" w:rsidTr="00C81D4B">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50AFA58" w14:textId="77777777" w:rsidR="00F91CA6" w:rsidRPr="00F63ED9" w:rsidRDefault="00F91CA6" w:rsidP="00C81D4B">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32F2BC" w14:textId="7624C1E2" w:rsidR="00F91CA6" w:rsidRPr="00F63ED9" w:rsidRDefault="00FB4EEE" w:rsidP="00C81D4B">
            <w:pPr>
              <w:jc w:val="center"/>
              <w:rPr>
                <w:rFonts w:ascii="Times New Roman" w:hAnsi="Times New Roman"/>
              </w:rPr>
            </w:pPr>
            <w:r>
              <w:rPr>
                <w:rFonts w:ascii="Times New Roman" w:hAnsi="Times New Roman"/>
              </w:rPr>
              <w:t>DJEČJI VRTIĆ „RADOST“ POREČ-PARENZO</w:t>
            </w:r>
          </w:p>
        </w:tc>
      </w:tr>
      <w:tr w:rsidR="00F91CA6" w:rsidRPr="00F63ED9" w14:paraId="0A37CAE3" w14:textId="77777777" w:rsidTr="00C81D4B">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A967D0" w14:textId="77777777" w:rsidR="00F91CA6" w:rsidRPr="00F63ED9" w:rsidRDefault="00F91CA6" w:rsidP="00C81D4B">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008695" w14:textId="001A981B" w:rsidR="00F91CA6" w:rsidRPr="00F63ED9" w:rsidRDefault="00FB4EEE" w:rsidP="00C81D4B">
            <w:pPr>
              <w:jc w:val="center"/>
              <w:rPr>
                <w:rFonts w:ascii="Times New Roman" w:hAnsi="Times New Roman"/>
              </w:rPr>
            </w:pPr>
            <w:r>
              <w:rPr>
                <w:rFonts w:ascii="Times New Roman" w:hAnsi="Times New Roman"/>
              </w:rPr>
              <w:t>R. Končara 7</w:t>
            </w:r>
            <w:r w:rsidR="00F91CA6" w:rsidRPr="00F63ED9">
              <w:rPr>
                <w:rFonts w:ascii="Times New Roman" w:hAnsi="Times New Roman"/>
              </w:rPr>
              <w:t>, 52440, Poreč</w:t>
            </w:r>
          </w:p>
        </w:tc>
      </w:tr>
      <w:tr w:rsidR="00F91CA6" w:rsidRPr="00F63ED9" w14:paraId="2A8ED937" w14:textId="77777777" w:rsidTr="00C81D4B">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6F2841" w14:textId="77777777" w:rsidR="00F91CA6" w:rsidRPr="00F63ED9" w:rsidRDefault="00F91CA6" w:rsidP="00C81D4B">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680B85" w14:textId="77777777" w:rsidR="00F91CA6" w:rsidRPr="00F63ED9" w:rsidRDefault="00F91CA6" w:rsidP="00C81D4B">
            <w:pPr>
              <w:jc w:val="center"/>
              <w:rPr>
                <w:rFonts w:ascii="Times New Roman" w:hAnsi="Times New Roman"/>
              </w:rPr>
            </w:pPr>
            <w:r w:rsidRPr="00F63ED9">
              <w:rPr>
                <w:rFonts w:ascii="Times New Roman" w:hAnsi="Times New Roman"/>
              </w:rPr>
              <w:t>52440, Poreč</w:t>
            </w:r>
          </w:p>
        </w:tc>
      </w:tr>
      <w:tr w:rsidR="00F91CA6" w:rsidRPr="00F63ED9" w14:paraId="4770BE48" w14:textId="77777777" w:rsidTr="00C81D4B">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2FDC09" w14:textId="77777777" w:rsidR="00F91CA6" w:rsidRPr="00F63ED9" w:rsidRDefault="00F91CA6" w:rsidP="00C81D4B">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1922EE" w14:textId="32802174" w:rsidR="00F91CA6" w:rsidRPr="00F63ED9" w:rsidRDefault="00F91CA6" w:rsidP="00C81D4B">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w:t>
            </w:r>
            <w:r w:rsidR="00342974">
              <w:rPr>
                <w:rFonts w:ascii="Times New Roman" w:hAnsi="Times New Roman"/>
              </w:rPr>
              <w:t>03410838</w:t>
            </w:r>
          </w:p>
          <w:p w14:paraId="575DE03F" w14:textId="2C8CB7AA" w:rsidR="00F91CA6" w:rsidRPr="00F63ED9" w:rsidRDefault="00F91CA6" w:rsidP="00C81D4B">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w:t>
            </w:r>
            <w:r w:rsidR="00342974">
              <w:rPr>
                <w:rFonts w:ascii="Times New Roman" w:hAnsi="Times New Roman"/>
              </w:rPr>
              <w:t>56640224155</w:t>
            </w:r>
          </w:p>
        </w:tc>
      </w:tr>
      <w:tr w:rsidR="00F91CA6" w:rsidRPr="00F63ED9" w14:paraId="0CDDA629" w14:textId="77777777" w:rsidTr="00C81D4B">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40B17D" w14:textId="77777777" w:rsidR="00F91CA6" w:rsidRPr="00F63ED9" w:rsidRDefault="00F91CA6" w:rsidP="00C81D4B">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A5FB36D" w14:textId="0CF486C6" w:rsidR="00626AC3" w:rsidRDefault="00F91CA6" w:rsidP="000C24B8">
            <w:pPr>
              <w:spacing w:line="276" w:lineRule="auto"/>
              <w:jc w:val="center"/>
              <w:rPr>
                <w:rFonts w:ascii="Times New Roman" w:hAnsi="Times New Roman"/>
                <w:b/>
              </w:rPr>
            </w:pPr>
            <w:r w:rsidRPr="00F63ED9">
              <w:rPr>
                <w:rFonts w:ascii="Times New Roman" w:hAnsi="Times New Roman"/>
                <w:b/>
              </w:rPr>
              <w:t>„</w:t>
            </w:r>
            <w:r w:rsidR="00626AC3">
              <w:rPr>
                <w:rFonts w:ascii="Times New Roman" w:hAnsi="Times New Roman"/>
                <w:b/>
              </w:rPr>
              <w:t>N</w:t>
            </w:r>
            <w:r w:rsidR="000C24B8" w:rsidRPr="000C24B8">
              <w:rPr>
                <w:rFonts w:ascii="Times New Roman" w:hAnsi="Times New Roman"/>
                <w:b/>
              </w:rPr>
              <w:t>a</w:t>
            </w:r>
            <w:r w:rsidR="00626AC3">
              <w:rPr>
                <w:rFonts w:ascii="Times New Roman" w:hAnsi="Times New Roman"/>
                <w:b/>
              </w:rPr>
              <w:t xml:space="preserve">bava i ugradnja </w:t>
            </w:r>
            <w:r w:rsidR="000D1744">
              <w:rPr>
                <w:rFonts w:ascii="Times New Roman" w:hAnsi="Times New Roman"/>
                <w:b/>
              </w:rPr>
              <w:t>k</w:t>
            </w:r>
            <w:r w:rsidR="00626AC3">
              <w:rPr>
                <w:rFonts w:ascii="Times New Roman" w:hAnsi="Times New Roman"/>
                <w:b/>
              </w:rPr>
              <w:t>l</w:t>
            </w:r>
            <w:r w:rsidR="000D1744">
              <w:rPr>
                <w:rFonts w:ascii="Times New Roman" w:hAnsi="Times New Roman"/>
                <w:b/>
              </w:rPr>
              <w:t>im</w:t>
            </w:r>
            <w:r w:rsidR="00626AC3">
              <w:rPr>
                <w:rFonts w:ascii="Times New Roman" w:hAnsi="Times New Roman"/>
                <w:b/>
              </w:rPr>
              <w:t>a</w:t>
            </w:r>
            <w:r w:rsidR="00EC0B21">
              <w:rPr>
                <w:rFonts w:ascii="Times New Roman" w:hAnsi="Times New Roman"/>
                <w:b/>
              </w:rPr>
              <w:t xml:space="preserve"> </w:t>
            </w:r>
            <w:r w:rsidR="000D1744">
              <w:rPr>
                <w:rFonts w:ascii="Times New Roman" w:hAnsi="Times New Roman"/>
                <w:b/>
              </w:rPr>
              <w:t>uređaja z</w:t>
            </w:r>
            <w:r w:rsidR="00626AC3">
              <w:rPr>
                <w:rFonts w:ascii="Times New Roman" w:hAnsi="Times New Roman"/>
                <w:b/>
              </w:rPr>
              <w:t xml:space="preserve">a </w:t>
            </w:r>
          </w:p>
          <w:p w14:paraId="0BE5E061" w14:textId="32D39CB6" w:rsidR="00F91CA6" w:rsidRPr="00F63ED9" w:rsidRDefault="008A604E" w:rsidP="000C24B8">
            <w:pPr>
              <w:spacing w:line="276" w:lineRule="auto"/>
              <w:jc w:val="center"/>
              <w:rPr>
                <w:rFonts w:ascii="Times New Roman" w:hAnsi="Times New Roman"/>
                <w:b/>
              </w:rPr>
            </w:pPr>
            <w:r>
              <w:rPr>
                <w:rFonts w:ascii="Times New Roman" w:hAnsi="Times New Roman"/>
                <w:b/>
              </w:rPr>
              <w:t xml:space="preserve">Jaslice </w:t>
            </w:r>
            <w:r w:rsidR="000C24B8" w:rsidRPr="000C24B8">
              <w:rPr>
                <w:rFonts w:ascii="Times New Roman" w:hAnsi="Times New Roman"/>
                <w:b/>
              </w:rPr>
              <w:t xml:space="preserve">Radost </w:t>
            </w:r>
            <w:r>
              <w:rPr>
                <w:rFonts w:ascii="Times New Roman" w:hAnsi="Times New Roman"/>
                <w:b/>
              </w:rPr>
              <w:t>Poreč</w:t>
            </w:r>
            <w:r w:rsidR="0063213F" w:rsidRPr="000C24B8">
              <w:rPr>
                <w:rFonts w:ascii="Times New Roman" w:hAnsi="Times New Roman"/>
                <w:b/>
              </w:rPr>
              <w:t>“</w:t>
            </w:r>
          </w:p>
        </w:tc>
      </w:tr>
      <w:tr w:rsidR="00F91CA6" w:rsidRPr="00F63ED9" w14:paraId="28D8E198"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3C19DC"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B8D1C8" w14:textId="77777777" w:rsidR="00F91CA6" w:rsidRPr="00F63ED9" w:rsidRDefault="00F91CA6" w:rsidP="00C81D4B">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54BCBA" w14:textId="77777777" w:rsidR="00F91CA6" w:rsidRPr="00F63ED9" w:rsidRDefault="00F91CA6" w:rsidP="00C81D4B">
            <w:pPr>
              <w:rPr>
                <w:rFonts w:ascii="Times New Roman" w:hAnsi="Times New Roman"/>
              </w:rPr>
            </w:pPr>
          </w:p>
        </w:tc>
      </w:tr>
      <w:tr w:rsidR="00F91CA6" w:rsidRPr="00F63ED9" w14:paraId="23FCD60B" w14:textId="77777777" w:rsidTr="00C81D4B">
        <w:trPr>
          <w:trHeight w:val="454"/>
        </w:trPr>
        <w:tc>
          <w:tcPr>
            <w:tcW w:w="567"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23535CA3"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50159994" w14:textId="77777777" w:rsidR="00F91CA6" w:rsidRPr="00F63ED9" w:rsidRDefault="00F91CA6" w:rsidP="00C81D4B">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6" w:space="0" w:color="000000"/>
              <w:right w:val="single" w:sz="5" w:space="0" w:color="000000"/>
            </w:tcBorders>
            <w:vAlign w:val="center"/>
          </w:tcPr>
          <w:p w14:paraId="67B19DBA" w14:textId="77777777" w:rsidR="00F91CA6" w:rsidRPr="00F63ED9" w:rsidRDefault="00F91CA6" w:rsidP="00C81D4B">
            <w:pPr>
              <w:rPr>
                <w:rFonts w:ascii="Times New Roman" w:hAnsi="Times New Roman"/>
              </w:rPr>
            </w:pPr>
          </w:p>
        </w:tc>
      </w:tr>
      <w:tr w:rsidR="00F91CA6" w:rsidRPr="00F63ED9" w14:paraId="5623B019" w14:textId="77777777" w:rsidTr="00C81D4B">
        <w:trPr>
          <w:trHeight w:val="454"/>
        </w:trPr>
        <w:tc>
          <w:tcPr>
            <w:tcW w:w="567" w:type="dxa"/>
            <w:tcBorders>
              <w:top w:val="single" w:sz="6" w:space="0" w:color="000000"/>
              <w:left w:val="single" w:sz="6" w:space="0" w:color="000000"/>
              <w:bottom w:val="single" w:sz="4" w:space="0" w:color="auto"/>
              <w:right w:val="single" w:sz="6" w:space="0" w:color="000000"/>
            </w:tcBorders>
            <w:shd w:val="clear" w:color="auto" w:fill="D9D9D9"/>
            <w:vAlign w:val="center"/>
          </w:tcPr>
          <w:p w14:paraId="35AC25EF"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3.</w:t>
            </w:r>
          </w:p>
        </w:tc>
        <w:tc>
          <w:tcPr>
            <w:tcW w:w="2835" w:type="dxa"/>
            <w:tcBorders>
              <w:top w:val="single" w:sz="6" w:space="0" w:color="000000"/>
              <w:left w:val="single" w:sz="6" w:space="0" w:color="000000"/>
              <w:bottom w:val="single" w:sz="4" w:space="0" w:color="auto"/>
              <w:right w:val="single" w:sz="6" w:space="0" w:color="000000"/>
            </w:tcBorders>
            <w:shd w:val="clear" w:color="auto" w:fill="D9D9D9"/>
            <w:vAlign w:val="center"/>
          </w:tcPr>
          <w:p w14:paraId="283815AC" w14:textId="77777777" w:rsidR="00F91CA6" w:rsidRPr="00F63ED9" w:rsidRDefault="00F91CA6" w:rsidP="00C81D4B">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6" w:space="0" w:color="000000"/>
              <w:left w:val="single" w:sz="6" w:space="0" w:color="000000"/>
              <w:bottom w:val="single" w:sz="4" w:space="0" w:color="auto"/>
              <w:right w:val="single" w:sz="6" w:space="0" w:color="000000"/>
            </w:tcBorders>
            <w:vAlign w:val="center"/>
          </w:tcPr>
          <w:p w14:paraId="0AA424C8" w14:textId="77777777" w:rsidR="00F91CA6" w:rsidRPr="00F63ED9" w:rsidRDefault="00F91CA6" w:rsidP="00C81D4B">
            <w:pPr>
              <w:rPr>
                <w:rFonts w:ascii="Times New Roman" w:hAnsi="Times New Roman"/>
              </w:rPr>
            </w:pPr>
          </w:p>
        </w:tc>
      </w:tr>
      <w:tr w:rsidR="00F91CA6" w:rsidRPr="00F63ED9" w14:paraId="109DCF7E" w14:textId="77777777" w:rsidTr="00C81D4B">
        <w:trPr>
          <w:trHeight w:val="454"/>
        </w:trPr>
        <w:tc>
          <w:tcPr>
            <w:tcW w:w="567"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22785B3"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4.</w:t>
            </w:r>
          </w:p>
        </w:tc>
        <w:tc>
          <w:tcPr>
            <w:tcW w:w="2835"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140FCF8" w14:textId="77777777" w:rsidR="00F91CA6" w:rsidRPr="00F63ED9" w:rsidRDefault="00F91CA6" w:rsidP="00C81D4B">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4" w:space="0" w:color="auto"/>
              <w:left w:val="single" w:sz="5" w:space="0" w:color="000000"/>
              <w:bottom w:val="single" w:sz="5" w:space="0" w:color="000000"/>
              <w:right w:val="single" w:sz="5" w:space="0" w:color="000000"/>
            </w:tcBorders>
            <w:vAlign w:val="center"/>
          </w:tcPr>
          <w:p w14:paraId="253580E0" w14:textId="77777777" w:rsidR="00F91CA6" w:rsidRPr="00F63ED9" w:rsidRDefault="00F91CA6" w:rsidP="00C81D4B">
            <w:pPr>
              <w:rPr>
                <w:rFonts w:ascii="Times New Roman" w:hAnsi="Times New Roman"/>
              </w:rPr>
            </w:pPr>
          </w:p>
        </w:tc>
      </w:tr>
      <w:tr w:rsidR="00F91CA6" w:rsidRPr="00F63ED9" w14:paraId="50CD3112"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2DDE82"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BDCA84" w14:textId="77777777" w:rsidR="00F91CA6" w:rsidRPr="00F63ED9" w:rsidRDefault="00F91CA6" w:rsidP="00C81D4B">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70EE0A7" w14:textId="77777777" w:rsidR="00F91CA6" w:rsidRPr="00F63ED9" w:rsidRDefault="00F91CA6" w:rsidP="00C81D4B">
            <w:pPr>
              <w:rPr>
                <w:rFonts w:ascii="Times New Roman" w:hAnsi="Times New Roman"/>
              </w:rPr>
            </w:pPr>
          </w:p>
        </w:tc>
      </w:tr>
      <w:tr w:rsidR="00F91CA6" w:rsidRPr="00F63ED9" w14:paraId="686BA553"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E0678A"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F0F778" w14:textId="77777777" w:rsidR="00F91CA6" w:rsidRPr="00F63ED9" w:rsidRDefault="00F91CA6" w:rsidP="00C81D4B">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60528471" w14:textId="77777777" w:rsidR="00F91CA6" w:rsidRPr="00F63ED9" w:rsidRDefault="00F91CA6" w:rsidP="00C81D4B">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58AFD8B0" w14:textId="77777777" w:rsidR="00F91CA6" w:rsidRPr="00F63ED9" w:rsidRDefault="00F91CA6" w:rsidP="00C81D4B">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D18B885" w14:textId="77777777" w:rsidR="00F91CA6" w:rsidRPr="00F63ED9" w:rsidRDefault="00F91CA6" w:rsidP="00C81D4B">
            <w:pPr>
              <w:jc w:val="center"/>
              <w:rPr>
                <w:rFonts w:ascii="Times New Roman" w:hAnsi="Times New Roman"/>
              </w:rPr>
            </w:pPr>
            <w:r w:rsidRPr="00F63ED9">
              <w:rPr>
                <w:rFonts w:ascii="Times New Roman" w:hAnsi="Times New Roman"/>
              </w:rPr>
              <w:t>ne</w:t>
            </w:r>
          </w:p>
        </w:tc>
      </w:tr>
      <w:tr w:rsidR="00F91CA6" w:rsidRPr="00F63ED9" w14:paraId="4FFC33D0"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B24749"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5EBC" w14:textId="77777777" w:rsidR="00F91CA6" w:rsidRPr="00F63ED9" w:rsidRDefault="00F91CA6" w:rsidP="00C81D4B">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F03A5F" w14:textId="77777777" w:rsidR="00F91CA6" w:rsidRPr="00F63ED9" w:rsidRDefault="00F91CA6" w:rsidP="00C81D4B">
            <w:pPr>
              <w:rPr>
                <w:rFonts w:ascii="Times New Roman" w:hAnsi="Times New Roman"/>
              </w:rPr>
            </w:pPr>
          </w:p>
        </w:tc>
      </w:tr>
      <w:tr w:rsidR="00F91CA6" w:rsidRPr="00F63ED9" w14:paraId="7FCE2DA1"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5CA295"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D5F6D0" w14:textId="77777777" w:rsidR="00F91CA6" w:rsidRPr="00F63ED9" w:rsidRDefault="00F91CA6" w:rsidP="00C81D4B">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6A4461" w14:textId="77777777" w:rsidR="00F91CA6" w:rsidRPr="00F63ED9" w:rsidRDefault="00F91CA6" w:rsidP="00C81D4B">
            <w:pPr>
              <w:rPr>
                <w:rFonts w:ascii="Times New Roman" w:hAnsi="Times New Roman"/>
              </w:rPr>
            </w:pPr>
          </w:p>
        </w:tc>
      </w:tr>
      <w:tr w:rsidR="00F91CA6" w:rsidRPr="00F63ED9" w14:paraId="68C1D5FB"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B96503"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64F0BE" w14:textId="77777777" w:rsidR="00F91CA6" w:rsidRPr="00F63ED9" w:rsidRDefault="00F91CA6" w:rsidP="00C81D4B">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747BE5" w14:textId="77777777" w:rsidR="00F91CA6" w:rsidRPr="00F63ED9" w:rsidRDefault="00F91CA6" w:rsidP="00C81D4B">
            <w:pPr>
              <w:rPr>
                <w:rFonts w:ascii="Times New Roman" w:hAnsi="Times New Roman"/>
              </w:rPr>
            </w:pPr>
          </w:p>
        </w:tc>
      </w:tr>
      <w:tr w:rsidR="00F91CA6" w:rsidRPr="00F63ED9" w14:paraId="4465F92D"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3AFD8F"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1E4F0F" w14:textId="77777777" w:rsidR="00F91CA6" w:rsidRPr="00F63ED9" w:rsidRDefault="00F91CA6" w:rsidP="00C81D4B">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CBD2E2" w14:textId="77777777" w:rsidR="00F91CA6" w:rsidRPr="00F63ED9" w:rsidRDefault="00F91CA6" w:rsidP="00C81D4B">
            <w:pPr>
              <w:rPr>
                <w:rFonts w:ascii="Times New Roman" w:hAnsi="Times New Roman"/>
              </w:rPr>
            </w:pPr>
          </w:p>
        </w:tc>
      </w:tr>
      <w:tr w:rsidR="00F91CA6" w:rsidRPr="00F63ED9" w14:paraId="49816D47"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14FB5B"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FB9AE4" w14:textId="77777777" w:rsidR="00F91CA6" w:rsidRPr="00F63ED9" w:rsidRDefault="00F91CA6" w:rsidP="00C81D4B">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171E595" w14:textId="77777777" w:rsidR="00F91CA6" w:rsidRPr="00F63ED9" w:rsidRDefault="00F91CA6" w:rsidP="00C81D4B">
            <w:pPr>
              <w:rPr>
                <w:rFonts w:ascii="Times New Roman" w:hAnsi="Times New Roman"/>
              </w:rPr>
            </w:pPr>
          </w:p>
        </w:tc>
      </w:tr>
      <w:tr w:rsidR="00F91CA6" w:rsidRPr="00F63ED9" w14:paraId="3D294EA5"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4A2911"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1636B7" w14:textId="77777777" w:rsidR="00F91CA6" w:rsidRPr="00F63ED9" w:rsidRDefault="00F91CA6" w:rsidP="00C81D4B">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3DAD2C" w14:textId="77777777" w:rsidR="00F91CA6" w:rsidRPr="00F63ED9" w:rsidRDefault="00F91CA6" w:rsidP="00C81D4B">
            <w:pPr>
              <w:rPr>
                <w:rFonts w:ascii="Times New Roman" w:hAnsi="Times New Roman"/>
              </w:rPr>
            </w:pPr>
          </w:p>
        </w:tc>
      </w:tr>
      <w:tr w:rsidR="00F91CA6" w:rsidRPr="00F63ED9" w14:paraId="0A1031C8"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BAEBBA"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F22BF7" w14:textId="77777777" w:rsidR="00F91CA6" w:rsidRPr="00F63ED9" w:rsidRDefault="00F91CA6" w:rsidP="00C81D4B">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28D8411" w14:textId="77777777" w:rsidR="00F91CA6" w:rsidRPr="00F63ED9" w:rsidRDefault="00F91CA6" w:rsidP="00C81D4B">
            <w:pPr>
              <w:rPr>
                <w:rFonts w:ascii="Times New Roman" w:hAnsi="Times New Roman"/>
              </w:rPr>
            </w:pPr>
          </w:p>
        </w:tc>
      </w:tr>
      <w:tr w:rsidR="00F91CA6" w:rsidRPr="00F63ED9" w14:paraId="57AA2E08"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528294" w14:textId="77777777" w:rsidR="00F91CA6" w:rsidRPr="00F63ED9" w:rsidRDefault="00F91CA6" w:rsidP="00C81D4B">
            <w:pPr>
              <w:jc w:val="center"/>
              <w:rPr>
                <w:rFonts w:ascii="Times New Roman" w:hAnsi="Times New Roman"/>
                <w:spacing w:val="1"/>
              </w:rPr>
            </w:pPr>
            <w:r w:rsidRPr="00F63ED9">
              <w:rPr>
                <w:rFonts w:ascii="Times New Roman" w:hAnsi="Times New Roman"/>
                <w:spacing w:val="1"/>
              </w:rPr>
              <w:t>14</w:t>
            </w:r>
            <w:r>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6825B9" w14:textId="77777777" w:rsidR="00F91CA6" w:rsidRPr="00F63ED9" w:rsidRDefault="00F91CA6" w:rsidP="00C81D4B">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7BFD1D" w14:textId="77777777" w:rsidR="00F91CA6" w:rsidRPr="00F63ED9" w:rsidRDefault="00F91CA6" w:rsidP="00C81D4B">
            <w:pPr>
              <w:rPr>
                <w:rFonts w:ascii="Times New Roman" w:hAnsi="Times New Roman"/>
              </w:rPr>
            </w:pPr>
          </w:p>
        </w:tc>
      </w:tr>
      <w:tr w:rsidR="00F91CA6" w:rsidRPr="00F63ED9" w14:paraId="58A8E095"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B4C358" w14:textId="77777777" w:rsidR="00F91CA6" w:rsidRDefault="00F91CA6" w:rsidP="00C81D4B">
            <w:pPr>
              <w:jc w:val="center"/>
              <w:rPr>
                <w:rFonts w:ascii="Times New Roman" w:hAnsi="Times New Roman"/>
                <w:spacing w:val="1"/>
              </w:rPr>
            </w:pPr>
            <w:r>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6EA06" w14:textId="77777777" w:rsidR="00F91CA6" w:rsidRDefault="00F91CA6" w:rsidP="00C81D4B">
            <w:pPr>
              <w:jc w:val="center"/>
              <w:rPr>
                <w:rFonts w:ascii="Times New Roman" w:hAnsi="Times New Roman"/>
                <w:spacing w:val="1"/>
              </w:rPr>
            </w:pPr>
            <w:r>
              <w:rPr>
                <w:rFonts w:ascii="Times New Roman" w:hAnsi="Times New Roman"/>
                <w:spacing w:val="1"/>
              </w:rPr>
              <w:t>Jamstveni rok</w:t>
            </w:r>
          </w:p>
          <w:p w14:paraId="373CC6F7" w14:textId="7EABF3C0" w:rsidR="00F91CA6" w:rsidRPr="00F63ED9" w:rsidRDefault="00F91CA6" w:rsidP="00C81D4B">
            <w:pPr>
              <w:jc w:val="center"/>
              <w:rPr>
                <w:rFonts w:ascii="Times New Roman" w:hAnsi="Times New Roman"/>
                <w:spacing w:val="1"/>
              </w:rPr>
            </w:pPr>
            <w:r>
              <w:rPr>
                <w:rFonts w:ascii="Times New Roman" w:hAnsi="Times New Roman"/>
                <w:spacing w:val="1"/>
              </w:rPr>
              <w:t xml:space="preserve">(najmanje </w:t>
            </w:r>
            <w:r w:rsidR="0063213F">
              <w:rPr>
                <w:rFonts w:ascii="Times New Roman" w:hAnsi="Times New Roman"/>
                <w:spacing w:val="1"/>
              </w:rPr>
              <w:t>24</w:t>
            </w:r>
            <w:r>
              <w:rPr>
                <w:rFonts w:ascii="Times New Roman" w:hAnsi="Times New Roman"/>
                <w:spacing w:val="1"/>
              </w:rPr>
              <w:t xml:space="preserve"> mjeseci)</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1A9C2F4" w14:textId="77777777" w:rsidR="00F91CA6" w:rsidRPr="00F63ED9" w:rsidRDefault="00F91CA6" w:rsidP="00C81D4B">
            <w:pPr>
              <w:jc w:val="center"/>
              <w:rPr>
                <w:rFonts w:ascii="Times New Roman" w:hAnsi="Times New Roman"/>
                <w:spacing w:val="1"/>
              </w:rPr>
            </w:pPr>
          </w:p>
        </w:tc>
      </w:tr>
      <w:tr w:rsidR="00F91CA6" w:rsidRPr="00F63ED9" w14:paraId="4B5637D1" w14:textId="77777777" w:rsidTr="00C81D4B">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BC9B14" w14:textId="77777777" w:rsidR="00F91CA6" w:rsidRPr="00F63ED9" w:rsidRDefault="00F91CA6" w:rsidP="00C81D4B">
            <w:pPr>
              <w:jc w:val="center"/>
              <w:rPr>
                <w:rFonts w:ascii="Times New Roman" w:hAnsi="Times New Roman"/>
                <w:spacing w:val="1"/>
              </w:rPr>
            </w:pPr>
            <w:r>
              <w:rPr>
                <w:rFonts w:ascii="Times New Roman" w:hAnsi="Times New Roman"/>
                <w:spacing w:val="1"/>
              </w:rPr>
              <w:t>15</w:t>
            </w:r>
            <w:r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963E23" w14:textId="77777777" w:rsidR="00F91CA6" w:rsidRPr="00F63ED9" w:rsidRDefault="00F91CA6" w:rsidP="00C81D4B">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DA7F75" w14:textId="5355CADF" w:rsidR="00F91CA6" w:rsidRPr="00F63ED9" w:rsidRDefault="00F91CA6" w:rsidP="00C81D4B">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008A604E">
              <w:rPr>
                <w:rFonts w:ascii="Times New Roman" w:hAnsi="Times New Roman"/>
                <w:spacing w:val="-3"/>
              </w:rPr>
              <w:t>6</w:t>
            </w:r>
            <w:r w:rsidRPr="00F63ED9">
              <w:rPr>
                <w:rFonts w:ascii="Times New Roman" w:hAnsi="Times New Roman"/>
              </w:rPr>
              <w:t>0</w:t>
            </w:r>
            <w:r w:rsidRPr="00F63ED9">
              <w:rPr>
                <w:rFonts w:ascii="Times New Roman" w:hAnsi="Times New Roman"/>
                <w:spacing w:val="-2"/>
              </w:rPr>
              <w:t xml:space="preserve"> </w:t>
            </w:r>
            <w:r w:rsidRPr="00F63ED9">
              <w:rPr>
                <w:rFonts w:ascii="Times New Roman" w:hAnsi="Times New Roman"/>
                <w:spacing w:val="-1"/>
              </w:rPr>
              <w:t>(</w:t>
            </w:r>
            <w:proofErr w:type="spellStart"/>
            <w:r w:rsidR="008A604E">
              <w:rPr>
                <w:rFonts w:ascii="Times New Roman" w:hAnsi="Times New Roman"/>
                <w:spacing w:val="-1"/>
              </w:rPr>
              <w:t>š</w:t>
            </w:r>
            <w:r w:rsidRPr="00F63ED9">
              <w:rPr>
                <w:rFonts w:ascii="Times New Roman" w:hAnsi="Times New Roman"/>
                <w:spacing w:val="-1"/>
              </w:rPr>
              <w:t>e</w:t>
            </w:r>
            <w:r w:rsidR="008A604E">
              <w:rPr>
                <w:rFonts w:ascii="Times New Roman" w:hAnsi="Times New Roman"/>
                <w:spacing w:val="-1"/>
              </w:rPr>
              <w:t>st</w:t>
            </w:r>
            <w:r w:rsidRPr="00F63ED9">
              <w:rPr>
                <w:rFonts w:ascii="Times New Roman" w:hAnsi="Times New Roman"/>
                <w:spacing w:val="-1"/>
              </w:rPr>
              <w:t>deset</w:t>
            </w:r>
            <w:proofErr w:type="spellEnd"/>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25894ED" w14:textId="77777777" w:rsidR="00F91CA6" w:rsidRPr="00F63ED9" w:rsidRDefault="00F91CA6" w:rsidP="00C81D4B">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F91CA6" w:rsidRPr="00F63ED9" w14:paraId="03814A64" w14:textId="77777777" w:rsidTr="00C81D4B">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A8202C" w14:textId="0A8D8487" w:rsidR="00F91CA6" w:rsidRPr="00F63ED9" w:rsidRDefault="00F91CA6" w:rsidP="00C81D4B">
            <w:pPr>
              <w:jc w:val="center"/>
              <w:rPr>
                <w:rFonts w:ascii="Times New Roman" w:hAnsi="Times New Roman"/>
              </w:rPr>
            </w:pPr>
            <w:r>
              <w:rPr>
                <w:rFonts w:ascii="Times New Roman" w:hAnsi="Times New Roman"/>
              </w:rPr>
              <w:t>Broj</w:t>
            </w:r>
            <w:r w:rsidRPr="00F63ED9">
              <w:rPr>
                <w:rFonts w:ascii="Times New Roman" w:hAnsi="Times New Roman"/>
              </w:rPr>
              <w:t xml:space="preserve">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E70A41" w14:textId="77777777" w:rsidR="00F91CA6" w:rsidRPr="00F63ED9" w:rsidRDefault="00F91CA6" w:rsidP="00C81D4B">
            <w:pPr>
              <w:rPr>
                <w:rFonts w:ascii="Times New Roman" w:hAnsi="Times New Roman"/>
              </w:rPr>
            </w:pPr>
          </w:p>
        </w:tc>
      </w:tr>
      <w:tr w:rsidR="00F91CA6" w:rsidRPr="00F63ED9" w14:paraId="1090C8B2" w14:textId="77777777" w:rsidTr="00C81D4B">
        <w:trPr>
          <w:trHeight w:val="483"/>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0F8B97" w14:textId="77777777" w:rsidR="00F91CA6" w:rsidRPr="00F63ED9" w:rsidRDefault="00F91CA6" w:rsidP="00C81D4B">
            <w:pPr>
              <w:jc w:val="center"/>
              <w:rPr>
                <w:rFonts w:ascii="Times New Roman" w:hAnsi="Times New Roman"/>
              </w:rPr>
            </w:pPr>
            <w:r>
              <w:rPr>
                <w:rFonts w:ascii="Times New Roman" w:hAnsi="Times New Roman"/>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AC83D" w14:textId="77777777" w:rsidR="00F91CA6" w:rsidRPr="00F63ED9" w:rsidRDefault="00F91CA6" w:rsidP="00C81D4B">
            <w:pPr>
              <w:rPr>
                <w:rFonts w:ascii="Times New Roman" w:hAnsi="Times New Roman"/>
              </w:rPr>
            </w:pPr>
          </w:p>
        </w:tc>
      </w:tr>
      <w:tr w:rsidR="00F91CA6" w:rsidRPr="00F63ED9" w14:paraId="50425B43" w14:textId="77777777" w:rsidTr="00C81D4B">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7003F2" w14:textId="77777777" w:rsidR="00F91CA6" w:rsidRPr="00F63ED9" w:rsidRDefault="00F91CA6" w:rsidP="00C81D4B">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5425FD" w14:textId="77777777" w:rsidR="00F91CA6" w:rsidRPr="00F63ED9" w:rsidRDefault="00F91CA6" w:rsidP="00C81D4B">
            <w:pPr>
              <w:rPr>
                <w:rFonts w:ascii="Times New Roman" w:hAnsi="Times New Roman"/>
              </w:rPr>
            </w:pPr>
          </w:p>
        </w:tc>
      </w:tr>
    </w:tbl>
    <w:p w14:paraId="1CB3F907" w14:textId="77777777" w:rsidR="00F91CA6" w:rsidRDefault="00F91CA6" w:rsidP="00F91CA6">
      <w:pPr>
        <w:pStyle w:val="Odlomakpopisa"/>
        <w:ind w:left="0"/>
        <w:jc w:val="both"/>
        <w:rPr>
          <w:rFonts w:ascii="Times New Roman" w:hAnsi="Times New Roman"/>
        </w:rPr>
      </w:pPr>
    </w:p>
    <w:p w14:paraId="3F65334C" w14:textId="77777777" w:rsidR="00F91CA6" w:rsidRDefault="00F91CA6" w:rsidP="00F91CA6">
      <w:pPr>
        <w:pStyle w:val="Odlomakpopisa"/>
        <w:ind w:left="0"/>
        <w:jc w:val="both"/>
        <w:rPr>
          <w:rFonts w:ascii="Times New Roman" w:hAnsi="Times New Roman"/>
        </w:rPr>
      </w:pPr>
    </w:p>
    <w:p w14:paraId="286DB577" w14:textId="77777777" w:rsidR="00F91CA6" w:rsidRPr="00F63ED9" w:rsidRDefault="00F91CA6" w:rsidP="00F91CA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13D75B51"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47D6F809"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1CF6414C"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ČLANOVIMA ZAJEDNICE PONUDITELJA</w:t>
      </w:r>
    </w:p>
    <w:p w14:paraId="2E33B3C9"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(priložiti samo u slučaju zajedničke ponude)</w:t>
      </w:r>
    </w:p>
    <w:p w14:paraId="1085022F" w14:textId="77777777" w:rsidR="00F91CA6" w:rsidRPr="00F63ED9" w:rsidRDefault="00F91CA6" w:rsidP="00F91CA6">
      <w:pPr>
        <w:tabs>
          <w:tab w:val="left" w:pos="720"/>
        </w:tabs>
        <w:rPr>
          <w:rFonts w:ascii="Times New Roman" w:hAnsi="Times New Roman"/>
        </w:rPr>
      </w:pPr>
    </w:p>
    <w:p w14:paraId="59B18895"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F91CA6" w:rsidRPr="00F63ED9" w14:paraId="76D4C9BE" w14:textId="77777777" w:rsidTr="00C81D4B">
        <w:trPr>
          <w:trHeight w:val="594"/>
        </w:trPr>
        <w:tc>
          <w:tcPr>
            <w:tcW w:w="4644" w:type="dxa"/>
            <w:gridSpan w:val="2"/>
            <w:vAlign w:val="center"/>
          </w:tcPr>
          <w:p w14:paraId="0AD1AF39" w14:textId="77777777" w:rsidR="00F91CA6" w:rsidRPr="00F63ED9" w:rsidRDefault="00F91CA6" w:rsidP="00C81D4B">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293BD12F" w14:textId="77777777" w:rsidR="00F91CA6" w:rsidRPr="00F63ED9" w:rsidRDefault="00F91CA6" w:rsidP="00C81D4B">
            <w:pPr>
              <w:rPr>
                <w:rFonts w:ascii="Times New Roman" w:hAnsi="Times New Roman"/>
              </w:rPr>
            </w:pPr>
          </w:p>
        </w:tc>
      </w:tr>
      <w:tr w:rsidR="00F91CA6" w:rsidRPr="00F63ED9" w14:paraId="7157F609" w14:textId="77777777" w:rsidTr="00C81D4B">
        <w:trPr>
          <w:trHeight w:val="464"/>
        </w:trPr>
        <w:tc>
          <w:tcPr>
            <w:tcW w:w="1242" w:type="dxa"/>
            <w:vAlign w:val="center"/>
          </w:tcPr>
          <w:p w14:paraId="5C4C7DC6" w14:textId="77777777" w:rsidR="00F91CA6" w:rsidRPr="00F63ED9" w:rsidRDefault="00F91CA6" w:rsidP="00C81D4B">
            <w:pPr>
              <w:rPr>
                <w:rFonts w:ascii="Times New Roman" w:hAnsi="Times New Roman"/>
              </w:rPr>
            </w:pPr>
            <w:r w:rsidRPr="00F63ED9">
              <w:rPr>
                <w:rFonts w:ascii="Times New Roman" w:hAnsi="Times New Roman"/>
              </w:rPr>
              <w:t>OIB</w:t>
            </w:r>
          </w:p>
        </w:tc>
        <w:tc>
          <w:tcPr>
            <w:tcW w:w="3402" w:type="dxa"/>
            <w:vAlign w:val="center"/>
          </w:tcPr>
          <w:p w14:paraId="7D820997" w14:textId="77777777" w:rsidR="00F91CA6" w:rsidRPr="00F63ED9" w:rsidRDefault="00F91CA6" w:rsidP="00C81D4B">
            <w:pPr>
              <w:rPr>
                <w:rFonts w:ascii="Times New Roman" w:hAnsi="Times New Roman"/>
              </w:rPr>
            </w:pPr>
          </w:p>
        </w:tc>
        <w:tc>
          <w:tcPr>
            <w:tcW w:w="1276" w:type="dxa"/>
            <w:vAlign w:val="center"/>
          </w:tcPr>
          <w:p w14:paraId="00B6DEF2" w14:textId="77777777" w:rsidR="00F91CA6" w:rsidRPr="00F63ED9" w:rsidRDefault="00F91CA6" w:rsidP="00C81D4B">
            <w:pPr>
              <w:rPr>
                <w:rFonts w:ascii="Times New Roman" w:hAnsi="Times New Roman"/>
              </w:rPr>
            </w:pPr>
            <w:r w:rsidRPr="00F63ED9">
              <w:rPr>
                <w:rFonts w:ascii="Times New Roman" w:hAnsi="Times New Roman"/>
              </w:rPr>
              <w:t xml:space="preserve"> broj računa</w:t>
            </w:r>
          </w:p>
        </w:tc>
        <w:tc>
          <w:tcPr>
            <w:tcW w:w="3672" w:type="dxa"/>
            <w:vAlign w:val="center"/>
          </w:tcPr>
          <w:p w14:paraId="02938B69" w14:textId="77777777" w:rsidR="00F91CA6" w:rsidRPr="00F63ED9" w:rsidRDefault="00F91CA6" w:rsidP="00C81D4B">
            <w:pPr>
              <w:rPr>
                <w:rFonts w:ascii="Times New Roman" w:hAnsi="Times New Roman"/>
              </w:rPr>
            </w:pPr>
          </w:p>
        </w:tc>
      </w:tr>
      <w:tr w:rsidR="00F91CA6" w:rsidRPr="00F63ED9" w14:paraId="42A896A3" w14:textId="77777777" w:rsidTr="00C81D4B">
        <w:trPr>
          <w:trHeight w:val="308"/>
        </w:trPr>
        <w:tc>
          <w:tcPr>
            <w:tcW w:w="4644" w:type="dxa"/>
            <w:gridSpan w:val="2"/>
            <w:vAlign w:val="center"/>
          </w:tcPr>
          <w:p w14:paraId="5686BA21" w14:textId="77777777" w:rsidR="00F91CA6" w:rsidRPr="00F63ED9" w:rsidRDefault="00F91CA6" w:rsidP="00C81D4B">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099F6313" w14:textId="77777777" w:rsidR="00F91CA6" w:rsidRPr="00F63ED9" w:rsidRDefault="00F91CA6" w:rsidP="00C81D4B">
            <w:pPr>
              <w:jc w:val="center"/>
              <w:rPr>
                <w:rFonts w:ascii="Times New Roman" w:hAnsi="Times New Roman"/>
              </w:rPr>
            </w:pPr>
            <w:r w:rsidRPr="00F63ED9">
              <w:rPr>
                <w:rFonts w:ascii="Times New Roman" w:hAnsi="Times New Roman"/>
              </w:rPr>
              <w:t>DA                 NE</w:t>
            </w:r>
          </w:p>
        </w:tc>
      </w:tr>
      <w:tr w:rsidR="00F91CA6" w:rsidRPr="00F63ED9" w14:paraId="6EAB189A" w14:textId="77777777" w:rsidTr="00C81D4B">
        <w:trPr>
          <w:trHeight w:val="389"/>
        </w:trPr>
        <w:tc>
          <w:tcPr>
            <w:tcW w:w="1242" w:type="dxa"/>
            <w:vAlign w:val="center"/>
          </w:tcPr>
          <w:p w14:paraId="58A7B0AC" w14:textId="77777777" w:rsidR="00F91CA6" w:rsidRPr="00F63ED9" w:rsidRDefault="00F91CA6" w:rsidP="00C81D4B">
            <w:pPr>
              <w:rPr>
                <w:rFonts w:ascii="Times New Roman" w:hAnsi="Times New Roman"/>
              </w:rPr>
            </w:pPr>
            <w:r w:rsidRPr="00F63ED9">
              <w:rPr>
                <w:rFonts w:ascii="Times New Roman" w:hAnsi="Times New Roman"/>
              </w:rPr>
              <w:t>Adresa</w:t>
            </w:r>
          </w:p>
        </w:tc>
        <w:tc>
          <w:tcPr>
            <w:tcW w:w="8350" w:type="dxa"/>
            <w:gridSpan w:val="3"/>
            <w:vAlign w:val="center"/>
          </w:tcPr>
          <w:p w14:paraId="34319EEF" w14:textId="77777777" w:rsidR="00F91CA6" w:rsidRPr="00F63ED9" w:rsidRDefault="00F91CA6" w:rsidP="00C81D4B">
            <w:pPr>
              <w:rPr>
                <w:rFonts w:ascii="Times New Roman" w:hAnsi="Times New Roman"/>
              </w:rPr>
            </w:pPr>
          </w:p>
        </w:tc>
      </w:tr>
      <w:tr w:rsidR="00F91CA6" w:rsidRPr="00F63ED9" w14:paraId="69E0AE36" w14:textId="77777777" w:rsidTr="00C81D4B">
        <w:trPr>
          <w:trHeight w:val="409"/>
        </w:trPr>
        <w:tc>
          <w:tcPr>
            <w:tcW w:w="1242" w:type="dxa"/>
            <w:vAlign w:val="center"/>
          </w:tcPr>
          <w:p w14:paraId="34DBCDB9" w14:textId="77777777" w:rsidR="00F91CA6" w:rsidRPr="00F63ED9" w:rsidRDefault="00F91CA6" w:rsidP="00C81D4B">
            <w:pPr>
              <w:rPr>
                <w:rFonts w:ascii="Times New Roman" w:hAnsi="Times New Roman"/>
              </w:rPr>
            </w:pPr>
            <w:r w:rsidRPr="00F63ED9">
              <w:rPr>
                <w:rFonts w:ascii="Times New Roman" w:hAnsi="Times New Roman"/>
              </w:rPr>
              <w:t>Telefon</w:t>
            </w:r>
          </w:p>
        </w:tc>
        <w:tc>
          <w:tcPr>
            <w:tcW w:w="3402" w:type="dxa"/>
            <w:vAlign w:val="center"/>
          </w:tcPr>
          <w:p w14:paraId="6F6FFCC2" w14:textId="77777777" w:rsidR="00F91CA6" w:rsidRPr="00F63ED9" w:rsidRDefault="00F91CA6" w:rsidP="00C81D4B">
            <w:pPr>
              <w:rPr>
                <w:rFonts w:ascii="Times New Roman" w:hAnsi="Times New Roman"/>
              </w:rPr>
            </w:pPr>
          </w:p>
        </w:tc>
        <w:tc>
          <w:tcPr>
            <w:tcW w:w="1276" w:type="dxa"/>
            <w:vAlign w:val="center"/>
          </w:tcPr>
          <w:p w14:paraId="3640946A" w14:textId="77777777" w:rsidR="00F91CA6" w:rsidRPr="00F63ED9" w:rsidRDefault="00F91CA6" w:rsidP="00C81D4B">
            <w:pPr>
              <w:rPr>
                <w:rFonts w:ascii="Times New Roman" w:hAnsi="Times New Roman"/>
              </w:rPr>
            </w:pPr>
            <w:r w:rsidRPr="00F63ED9">
              <w:rPr>
                <w:rFonts w:ascii="Times New Roman" w:hAnsi="Times New Roman"/>
              </w:rPr>
              <w:t>Telefaks</w:t>
            </w:r>
          </w:p>
        </w:tc>
        <w:tc>
          <w:tcPr>
            <w:tcW w:w="3672" w:type="dxa"/>
            <w:vAlign w:val="center"/>
          </w:tcPr>
          <w:p w14:paraId="668A7CC0" w14:textId="77777777" w:rsidR="00F91CA6" w:rsidRPr="00F63ED9" w:rsidRDefault="00F91CA6" w:rsidP="00C81D4B">
            <w:pPr>
              <w:rPr>
                <w:rFonts w:ascii="Times New Roman" w:hAnsi="Times New Roman"/>
              </w:rPr>
            </w:pPr>
          </w:p>
        </w:tc>
      </w:tr>
      <w:tr w:rsidR="00F91CA6" w:rsidRPr="00F63ED9" w14:paraId="628284A5" w14:textId="77777777" w:rsidTr="00C81D4B">
        <w:trPr>
          <w:trHeight w:val="558"/>
        </w:trPr>
        <w:tc>
          <w:tcPr>
            <w:tcW w:w="1242" w:type="dxa"/>
            <w:vAlign w:val="center"/>
          </w:tcPr>
          <w:p w14:paraId="6B882D00" w14:textId="77777777" w:rsidR="00F91CA6" w:rsidRPr="00F63ED9" w:rsidRDefault="00F91CA6" w:rsidP="00C81D4B">
            <w:pPr>
              <w:rPr>
                <w:rFonts w:ascii="Times New Roman" w:hAnsi="Times New Roman"/>
              </w:rPr>
            </w:pPr>
            <w:r w:rsidRPr="00F63ED9">
              <w:rPr>
                <w:rFonts w:ascii="Times New Roman" w:hAnsi="Times New Roman"/>
              </w:rPr>
              <w:t>E-mail</w:t>
            </w:r>
          </w:p>
        </w:tc>
        <w:tc>
          <w:tcPr>
            <w:tcW w:w="8350" w:type="dxa"/>
            <w:gridSpan w:val="3"/>
            <w:vAlign w:val="center"/>
          </w:tcPr>
          <w:p w14:paraId="62333B9B" w14:textId="77777777" w:rsidR="00F91CA6" w:rsidRPr="00F63ED9" w:rsidRDefault="00F91CA6" w:rsidP="00C81D4B">
            <w:pPr>
              <w:rPr>
                <w:rFonts w:ascii="Times New Roman" w:hAnsi="Times New Roman"/>
              </w:rPr>
            </w:pPr>
          </w:p>
        </w:tc>
      </w:tr>
      <w:tr w:rsidR="00F91CA6" w:rsidRPr="00F63ED9" w14:paraId="5B77BF65" w14:textId="77777777" w:rsidTr="00C81D4B">
        <w:trPr>
          <w:trHeight w:val="754"/>
        </w:trPr>
        <w:tc>
          <w:tcPr>
            <w:tcW w:w="4644" w:type="dxa"/>
            <w:gridSpan w:val="2"/>
            <w:vAlign w:val="center"/>
          </w:tcPr>
          <w:p w14:paraId="442797E4" w14:textId="77777777" w:rsidR="00F91CA6" w:rsidRPr="00F63ED9" w:rsidRDefault="00F91CA6" w:rsidP="00C81D4B">
            <w:pPr>
              <w:jc w:val="both"/>
              <w:rPr>
                <w:rFonts w:ascii="Times New Roman" w:hAnsi="Times New Roman"/>
              </w:rPr>
            </w:pPr>
            <w:r w:rsidRPr="00F63ED9">
              <w:rPr>
                <w:rFonts w:ascii="Times New Roman" w:hAnsi="Times New Roman"/>
              </w:rPr>
              <w:t>Ime, prezime i funkcija ovlaštene osobe/a za potpisivanje ugovora o nabavi</w:t>
            </w:r>
          </w:p>
        </w:tc>
        <w:tc>
          <w:tcPr>
            <w:tcW w:w="4948" w:type="dxa"/>
            <w:gridSpan w:val="2"/>
            <w:vAlign w:val="center"/>
          </w:tcPr>
          <w:p w14:paraId="3DFAD986" w14:textId="77777777" w:rsidR="00F91CA6" w:rsidRPr="00F63ED9" w:rsidRDefault="00F91CA6" w:rsidP="00C81D4B">
            <w:pPr>
              <w:rPr>
                <w:rFonts w:ascii="Times New Roman" w:hAnsi="Times New Roman"/>
              </w:rPr>
            </w:pPr>
          </w:p>
        </w:tc>
      </w:tr>
      <w:tr w:rsidR="00F91CA6" w:rsidRPr="00F63ED9" w14:paraId="5D7DBA0B" w14:textId="77777777" w:rsidTr="00C81D4B">
        <w:trPr>
          <w:trHeight w:val="553"/>
        </w:trPr>
        <w:tc>
          <w:tcPr>
            <w:tcW w:w="4644" w:type="dxa"/>
            <w:gridSpan w:val="2"/>
            <w:vAlign w:val="center"/>
          </w:tcPr>
          <w:p w14:paraId="1BF67E1B" w14:textId="77777777" w:rsidR="00F91CA6" w:rsidRPr="00F63ED9" w:rsidRDefault="00F91CA6" w:rsidP="00C81D4B">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A508150" w14:textId="77777777" w:rsidR="00F91CA6" w:rsidRPr="00F63ED9" w:rsidRDefault="00F91CA6" w:rsidP="00C81D4B">
            <w:pPr>
              <w:rPr>
                <w:rFonts w:ascii="Times New Roman" w:hAnsi="Times New Roman"/>
              </w:rPr>
            </w:pPr>
          </w:p>
        </w:tc>
      </w:tr>
      <w:tr w:rsidR="00F91CA6" w:rsidRPr="00F63ED9" w14:paraId="0804E7BE" w14:textId="77777777" w:rsidTr="00C81D4B">
        <w:trPr>
          <w:trHeight w:val="717"/>
        </w:trPr>
        <w:tc>
          <w:tcPr>
            <w:tcW w:w="4644" w:type="dxa"/>
            <w:gridSpan w:val="2"/>
            <w:vAlign w:val="center"/>
          </w:tcPr>
          <w:p w14:paraId="3B572BFC" w14:textId="77777777" w:rsidR="00F91CA6" w:rsidRPr="00F63ED9" w:rsidRDefault="00F91CA6" w:rsidP="00C81D4B">
            <w:pPr>
              <w:jc w:val="both"/>
              <w:rPr>
                <w:rFonts w:ascii="Times New Roman" w:hAnsi="Times New Roman"/>
              </w:rPr>
            </w:pPr>
            <w:r w:rsidRPr="00F63ED9">
              <w:rPr>
                <w:rFonts w:ascii="Times New Roman" w:hAnsi="Times New Roman"/>
              </w:rPr>
              <w:t>Predmet ugovora o nabavi koji će izvršavati član zajednice Ponuditelja</w:t>
            </w:r>
          </w:p>
        </w:tc>
        <w:tc>
          <w:tcPr>
            <w:tcW w:w="4948" w:type="dxa"/>
            <w:gridSpan w:val="2"/>
            <w:vAlign w:val="center"/>
          </w:tcPr>
          <w:p w14:paraId="1A3F4348" w14:textId="77777777" w:rsidR="00F91CA6" w:rsidRPr="00F63ED9" w:rsidRDefault="00F91CA6" w:rsidP="00C81D4B">
            <w:pPr>
              <w:rPr>
                <w:rFonts w:ascii="Times New Roman" w:hAnsi="Times New Roman"/>
              </w:rPr>
            </w:pPr>
          </w:p>
        </w:tc>
      </w:tr>
      <w:tr w:rsidR="00F91CA6" w:rsidRPr="00F63ED9" w14:paraId="66EDD678" w14:textId="77777777" w:rsidTr="00C81D4B">
        <w:trPr>
          <w:trHeight w:val="685"/>
        </w:trPr>
        <w:tc>
          <w:tcPr>
            <w:tcW w:w="4644" w:type="dxa"/>
            <w:gridSpan w:val="2"/>
            <w:vAlign w:val="center"/>
          </w:tcPr>
          <w:p w14:paraId="3F3B1B8C" w14:textId="77777777" w:rsidR="00F91CA6" w:rsidRPr="00F63ED9" w:rsidRDefault="00F91CA6" w:rsidP="00C81D4B">
            <w:pPr>
              <w:jc w:val="both"/>
              <w:rPr>
                <w:rFonts w:ascii="Times New Roman" w:hAnsi="Times New Roman"/>
              </w:rPr>
            </w:pPr>
            <w:r w:rsidRPr="00F63ED9">
              <w:rPr>
                <w:rFonts w:ascii="Times New Roman" w:hAnsi="Times New Roman"/>
              </w:rPr>
              <w:t>Vrijednost ugovora o nabavi koji će izvršavati član zajednice Ponuditelja</w:t>
            </w:r>
          </w:p>
        </w:tc>
        <w:tc>
          <w:tcPr>
            <w:tcW w:w="4948" w:type="dxa"/>
            <w:gridSpan w:val="2"/>
            <w:vAlign w:val="center"/>
          </w:tcPr>
          <w:p w14:paraId="599C9430" w14:textId="77777777" w:rsidR="00F91CA6" w:rsidRPr="00F63ED9" w:rsidRDefault="00F91CA6" w:rsidP="00C81D4B">
            <w:pPr>
              <w:rPr>
                <w:rFonts w:ascii="Times New Roman" w:hAnsi="Times New Roman"/>
              </w:rPr>
            </w:pPr>
          </w:p>
        </w:tc>
      </w:tr>
      <w:tr w:rsidR="00F91CA6" w:rsidRPr="00F63ED9" w14:paraId="0AE4D375" w14:textId="77777777" w:rsidTr="00C81D4B">
        <w:trPr>
          <w:trHeight w:val="709"/>
        </w:trPr>
        <w:tc>
          <w:tcPr>
            <w:tcW w:w="4644" w:type="dxa"/>
            <w:gridSpan w:val="2"/>
            <w:vAlign w:val="center"/>
          </w:tcPr>
          <w:p w14:paraId="4D499C0D" w14:textId="77777777" w:rsidR="00F91CA6" w:rsidRPr="00F63ED9" w:rsidRDefault="00F91CA6" w:rsidP="00C81D4B">
            <w:pPr>
              <w:jc w:val="both"/>
              <w:rPr>
                <w:rFonts w:ascii="Times New Roman" w:hAnsi="Times New Roman"/>
              </w:rPr>
            </w:pPr>
            <w:r w:rsidRPr="00F63ED9">
              <w:rPr>
                <w:rFonts w:ascii="Times New Roman" w:hAnsi="Times New Roman"/>
              </w:rPr>
              <w:t>Količina ugovora o nabavi koji će izvršavati član zajednice Ponuditelja</w:t>
            </w:r>
          </w:p>
        </w:tc>
        <w:tc>
          <w:tcPr>
            <w:tcW w:w="4948" w:type="dxa"/>
            <w:gridSpan w:val="2"/>
            <w:vAlign w:val="center"/>
          </w:tcPr>
          <w:p w14:paraId="1BF46C20" w14:textId="77777777" w:rsidR="00F91CA6" w:rsidRPr="00F63ED9" w:rsidRDefault="00F91CA6" w:rsidP="00C81D4B">
            <w:pPr>
              <w:rPr>
                <w:rFonts w:ascii="Times New Roman" w:hAnsi="Times New Roman"/>
              </w:rPr>
            </w:pPr>
          </w:p>
        </w:tc>
      </w:tr>
      <w:tr w:rsidR="00F91CA6" w:rsidRPr="00F63ED9" w14:paraId="5D210501" w14:textId="77777777" w:rsidTr="00C81D4B">
        <w:trPr>
          <w:trHeight w:val="691"/>
        </w:trPr>
        <w:tc>
          <w:tcPr>
            <w:tcW w:w="4644" w:type="dxa"/>
            <w:gridSpan w:val="2"/>
            <w:vAlign w:val="center"/>
          </w:tcPr>
          <w:p w14:paraId="0790DC17" w14:textId="77777777" w:rsidR="00F91CA6" w:rsidRPr="00F63ED9" w:rsidRDefault="00F91CA6" w:rsidP="00C81D4B">
            <w:pPr>
              <w:jc w:val="both"/>
              <w:rPr>
                <w:rFonts w:ascii="Times New Roman" w:hAnsi="Times New Roman"/>
              </w:rPr>
            </w:pPr>
            <w:r w:rsidRPr="00F63ED9">
              <w:rPr>
                <w:rFonts w:ascii="Times New Roman" w:hAnsi="Times New Roman"/>
              </w:rPr>
              <w:t>Postotni dio ugovora o nabavi koji će izvršavati član zajednice Ponuditelja</w:t>
            </w:r>
          </w:p>
        </w:tc>
        <w:tc>
          <w:tcPr>
            <w:tcW w:w="4948" w:type="dxa"/>
            <w:gridSpan w:val="2"/>
            <w:vAlign w:val="center"/>
          </w:tcPr>
          <w:p w14:paraId="5B5814C1" w14:textId="77777777" w:rsidR="00F91CA6" w:rsidRPr="00F63ED9" w:rsidRDefault="00F91CA6" w:rsidP="00C81D4B">
            <w:pPr>
              <w:rPr>
                <w:rFonts w:ascii="Times New Roman" w:hAnsi="Times New Roman"/>
              </w:rPr>
            </w:pPr>
          </w:p>
        </w:tc>
      </w:tr>
    </w:tbl>
    <w:p w14:paraId="56C9EFD9" w14:textId="77777777" w:rsidR="00F91CA6" w:rsidRPr="00E35FD8" w:rsidRDefault="00F91CA6" w:rsidP="00F91CA6">
      <w:pPr>
        <w:tabs>
          <w:tab w:val="left" w:pos="720"/>
        </w:tabs>
        <w:rPr>
          <w:rFonts w:ascii="Times New Roman" w:hAnsi="Times New Roman"/>
        </w:rPr>
      </w:pPr>
    </w:p>
    <w:p w14:paraId="1C0334AC" w14:textId="77777777" w:rsidR="00F91CA6" w:rsidRPr="00E35FD8" w:rsidRDefault="00F91CA6" w:rsidP="00F91CA6">
      <w:pPr>
        <w:rPr>
          <w:rFonts w:ascii="Times New Roman" w:hAnsi="Times New Roman"/>
        </w:rPr>
      </w:pPr>
      <w:r>
        <w:rPr>
          <w:rFonts w:ascii="Times New Roman" w:hAnsi="Times New Roman"/>
        </w:rPr>
        <w:t>U_______, __________________</w:t>
      </w:r>
    </w:p>
    <w:p w14:paraId="42085FFC" w14:textId="77777777" w:rsidR="00F91CA6" w:rsidRPr="00E35FD8" w:rsidRDefault="00F91CA6" w:rsidP="00F91CA6">
      <w:pPr>
        <w:jc w:val="center"/>
        <w:rPr>
          <w:rFonts w:ascii="Times New Roman" w:hAnsi="Times New Roman"/>
        </w:rPr>
      </w:pPr>
    </w:p>
    <w:p w14:paraId="5657148C" w14:textId="77777777" w:rsidR="00F91CA6" w:rsidRPr="00E35FD8" w:rsidRDefault="00F91CA6" w:rsidP="00F91CA6">
      <w:pPr>
        <w:jc w:val="center"/>
        <w:rPr>
          <w:rFonts w:ascii="Times New Roman" w:hAnsi="Times New Roman"/>
        </w:rPr>
      </w:pPr>
    </w:p>
    <w:p w14:paraId="65BC1C11"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ZA ČLANA ZAJEDNICE PONUDITELJA:</w:t>
      </w:r>
    </w:p>
    <w:p w14:paraId="7C8DB6E0" w14:textId="77777777" w:rsidR="00F91CA6" w:rsidRPr="00F63ED9" w:rsidRDefault="00F91CA6" w:rsidP="00F91CA6">
      <w:pPr>
        <w:jc w:val="center"/>
        <w:rPr>
          <w:rFonts w:ascii="Times New Roman" w:hAnsi="Times New Roman"/>
        </w:rPr>
      </w:pPr>
    </w:p>
    <w:p w14:paraId="63ADB57F" w14:textId="77777777" w:rsidR="00F91CA6" w:rsidRPr="00F63ED9" w:rsidRDefault="00F91CA6" w:rsidP="00F91CA6">
      <w:pPr>
        <w:ind w:left="1416" w:firstLine="708"/>
        <w:jc w:val="center"/>
        <w:rPr>
          <w:rFonts w:ascii="Times New Roman" w:hAnsi="Times New Roman"/>
        </w:rPr>
      </w:pPr>
      <w:r w:rsidRPr="00F63ED9">
        <w:rPr>
          <w:rFonts w:ascii="Times New Roman" w:hAnsi="Times New Roman"/>
        </w:rPr>
        <w:t>M.P.</w:t>
      </w:r>
      <w:r w:rsidRPr="00F63ED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63ED9">
        <w:rPr>
          <w:rFonts w:ascii="Times New Roman" w:hAnsi="Times New Roman"/>
        </w:rPr>
        <w:t>_____________________________________</w:t>
      </w:r>
    </w:p>
    <w:p w14:paraId="1A18A860"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3F00192E" w14:textId="77777777" w:rsidR="00F91CA6" w:rsidRPr="00F63ED9" w:rsidRDefault="00F91CA6" w:rsidP="00F91CA6">
      <w:pPr>
        <w:tabs>
          <w:tab w:val="left" w:pos="720"/>
        </w:tabs>
        <w:rPr>
          <w:rFonts w:ascii="Times New Roman" w:hAnsi="Times New Roman"/>
        </w:rPr>
      </w:pPr>
    </w:p>
    <w:p w14:paraId="01D2DD4B" w14:textId="77777777" w:rsidR="00F91CA6" w:rsidRDefault="00F91CA6" w:rsidP="00F91CA6">
      <w:pPr>
        <w:rPr>
          <w:rFonts w:ascii="Times New Roman" w:hAnsi="Times New Roman"/>
          <w:b/>
        </w:rPr>
      </w:pPr>
      <w:r>
        <w:rPr>
          <w:rFonts w:ascii="Times New Roman" w:hAnsi="Times New Roman"/>
          <w:b/>
        </w:rPr>
        <w:br w:type="page"/>
      </w:r>
    </w:p>
    <w:p w14:paraId="11804916"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2"/>
      </w:r>
    </w:p>
    <w:p w14:paraId="01808560" w14:textId="77777777" w:rsidR="00F91CA6" w:rsidRPr="00F63ED9" w:rsidRDefault="00F91CA6" w:rsidP="00F91CA6">
      <w:pPr>
        <w:tabs>
          <w:tab w:val="left" w:pos="720"/>
        </w:tabs>
        <w:jc w:val="center"/>
        <w:rPr>
          <w:rFonts w:ascii="Times New Roman" w:hAnsi="Times New Roman"/>
          <w:b/>
        </w:rPr>
      </w:pPr>
    </w:p>
    <w:p w14:paraId="3A8956B8" w14:textId="77777777" w:rsidR="00F91CA6" w:rsidRPr="00F63ED9" w:rsidRDefault="00F91CA6" w:rsidP="00F91CA6">
      <w:pPr>
        <w:tabs>
          <w:tab w:val="left" w:pos="720"/>
        </w:tabs>
        <w:jc w:val="center"/>
        <w:rPr>
          <w:rFonts w:ascii="Times New Roman" w:hAnsi="Times New Roman"/>
          <w:b/>
        </w:rPr>
      </w:pPr>
    </w:p>
    <w:p w14:paraId="41D09614"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PODUGOVARATELJIMA</w:t>
      </w:r>
    </w:p>
    <w:p w14:paraId="7A1A5C45"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 xml:space="preserve">(priložiti samo u slučaju ako se dio ugovora o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6052CF8E"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F91CA6" w:rsidRPr="00F63ED9" w14:paraId="1961BF18" w14:textId="77777777" w:rsidTr="00C81D4B">
        <w:trPr>
          <w:trHeight w:val="594"/>
        </w:trPr>
        <w:tc>
          <w:tcPr>
            <w:tcW w:w="4644" w:type="dxa"/>
            <w:gridSpan w:val="2"/>
            <w:vAlign w:val="center"/>
          </w:tcPr>
          <w:p w14:paraId="63F16A9A" w14:textId="77777777" w:rsidR="00F91CA6" w:rsidRPr="00F63ED9" w:rsidRDefault="00F91CA6" w:rsidP="00C81D4B">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3F9384FD" w14:textId="77777777" w:rsidR="00F91CA6" w:rsidRPr="00F63ED9" w:rsidRDefault="00F91CA6" w:rsidP="00C81D4B">
            <w:pPr>
              <w:rPr>
                <w:rFonts w:ascii="Times New Roman" w:hAnsi="Times New Roman"/>
              </w:rPr>
            </w:pPr>
          </w:p>
        </w:tc>
      </w:tr>
      <w:tr w:rsidR="00F91CA6" w:rsidRPr="00F63ED9" w14:paraId="631A8638" w14:textId="77777777" w:rsidTr="00C81D4B">
        <w:trPr>
          <w:trHeight w:val="423"/>
        </w:trPr>
        <w:tc>
          <w:tcPr>
            <w:tcW w:w="4644" w:type="dxa"/>
            <w:gridSpan w:val="2"/>
            <w:vAlign w:val="center"/>
          </w:tcPr>
          <w:p w14:paraId="55ECC5BF" w14:textId="77777777" w:rsidR="00F91CA6" w:rsidRPr="00F63ED9" w:rsidRDefault="00F91CA6" w:rsidP="00C81D4B">
            <w:pPr>
              <w:rPr>
                <w:rFonts w:ascii="Times New Roman" w:hAnsi="Times New Roman"/>
              </w:rPr>
            </w:pPr>
            <w:r w:rsidRPr="00F63ED9">
              <w:rPr>
                <w:rFonts w:ascii="Times New Roman" w:hAnsi="Times New Roman"/>
              </w:rPr>
              <w:t>Skraćena tvrtka</w:t>
            </w:r>
          </w:p>
        </w:tc>
        <w:tc>
          <w:tcPr>
            <w:tcW w:w="4948" w:type="dxa"/>
            <w:gridSpan w:val="2"/>
            <w:vAlign w:val="center"/>
          </w:tcPr>
          <w:p w14:paraId="776B1BE8" w14:textId="77777777" w:rsidR="00F91CA6" w:rsidRPr="00F63ED9" w:rsidRDefault="00F91CA6" w:rsidP="00C81D4B">
            <w:pPr>
              <w:rPr>
                <w:rFonts w:ascii="Times New Roman" w:hAnsi="Times New Roman"/>
              </w:rPr>
            </w:pPr>
          </w:p>
        </w:tc>
      </w:tr>
      <w:tr w:rsidR="00F91CA6" w:rsidRPr="00F63ED9" w14:paraId="5A1DDB0B" w14:textId="77777777" w:rsidTr="00C81D4B">
        <w:trPr>
          <w:trHeight w:val="297"/>
        </w:trPr>
        <w:tc>
          <w:tcPr>
            <w:tcW w:w="1242" w:type="dxa"/>
            <w:vAlign w:val="center"/>
          </w:tcPr>
          <w:p w14:paraId="0B9C04C3" w14:textId="77777777" w:rsidR="00F91CA6" w:rsidRPr="00F63ED9" w:rsidRDefault="00F91CA6" w:rsidP="00C81D4B">
            <w:pPr>
              <w:rPr>
                <w:rFonts w:ascii="Times New Roman" w:hAnsi="Times New Roman"/>
              </w:rPr>
            </w:pPr>
            <w:r w:rsidRPr="00F63ED9">
              <w:rPr>
                <w:rFonts w:ascii="Times New Roman" w:hAnsi="Times New Roman"/>
              </w:rPr>
              <w:t>OIB</w:t>
            </w:r>
          </w:p>
        </w:tc>
        <w:tc>
          <w:tcPr>
            <w:tcW w:w="3402" w:type="dxa"/>
            <w:vAlign w:val="center"/>
          </w:tcPr>
          <w:p w14:paraId="7B6F6E53" w14:textId="77777777" w:rsidR="00F91CA6" w:rsidRPr="00F63ED9" w:rsidRDefault="00F91CA6" w:rsidP="00C81D4B">
            <w:pPr>
              <w:rPr>
                <w:rFonts w:ascii="Times New Roman" w:hAnsi="Times New Roman"/>
              </w:rPr>
            </w:pPr>
          </w:p>
        </w:tc>
        <w:tc>
          <w:tcPr>
            <w:tcW w:w="1276" w:type="dxa"/>
            <w:vAlign w:val="center"/>
          </w:tcPr>
          <w:p w14:paraId="7CE85CE9" w14:textId="77777777" w:rsidR="00F91CA6" w:rsidRPr="00F63ED9" w:rsidRDefault="00F91CA6" w:rsidP="00C81D4B">
            <w:pPr>
              <w:rPr>
                <w:rFonts w:ascii="Times New Roman" w:hAnsi="Times New Roman"/>
              </w:rPr>
            </w:pPr>
            <w:r w:rsidRPr="00F63ED9">
              <w:rPr>
                <w:rFonts w:ascii="Times New Roman" w:hAnsi="Times New Roman"/>
              </w:rPr>
              <w:t xml:space="preserve"> broj računa</w:t>
            </w:r>
          </w:p>
        </w:tc>
        <w:tc>
          <w:tcPr>
            <w:tcW w:w="3672" w:type="dxa"/>
            <w:vAlign w:val="center"/>
          </w:tcPr>
          <w:p w14:paraId="79415319" w14:textId="77777777" w:rsidR="00F91CA6" w:rsidRPr="00F63ED9" w:rsidRDefault="00F91CA6" w:rsidP="00C81D4B">
            <w:pPr>
              <w:rPr>
                <w:rFonts w:ascii="Times New Roman" w:hAnsi="Times New Roman"/>
              </w:rPr>
            </w:pPr>
          </w:p>
        </w:tc>
      </w:tr>
      <w:tr w:rsidR="00F91CA6" w:rsidRPr="00F63ED9" w14:paraId="2E662E81" w14:textId="77777777" w:rsidTr="00C81D4B">
        <w:trPr>
          <w:trHeight w:val="308"/>
        </w:trPr>
        <w:tc>
          <w:tcPr>
            <w:tcW w:w="4644" w:type="dxa"/>
            <w:gridSpan w:val="2"/>
            <w:vAlign w:val="center"/>
          </w:tcPr>
          <w:p w14:paraId="466923AA" w14:textId="77777777" w:rsidR="00F91CA6" w:rsidRPr="00F63ED9" w:rsidRDefault="00F91CA6" w:rsidP="00C81D4B">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4A8A1576" w14:textId="77777777" w:rsidR="00F91CA6" w:rsidRPr="00F63ED9" w:rsidRDefault="00F91CA6" w:rsidP="00C81D4B">
            <w:pPr>
              <w:jc w:val="center"/>
              <w:rPr>
                <w:rFonts w:ascii="Times New Roman" w:hAnsi="Times New Roman"/>
              </w:rPr>
            </w:pPr>
            <w:r w:rsidRPr="00F63ED9">
              <w:rPr>
                <w:rFonts w:ascii="Times New Roman" w:hAnsi="Times New Roman"/>
              </w:rPr>
              <w:t>DA                 NE</w:t>
            </w:r>
          </w:p>
        </w:tc>
      </w:tr>
      <w:tr w:rsidR="00F91CA6" w:rsidRPr="00F63ED9" w14:paraId="3E04811D" w14:textId="77777777" w:rsidTr="00C81D4B">
        <w:trPr>
          <w:trHeight w:val="297"/>
        </w:trPr>
        <w:tc>
          <w:tcPr>
            <w:tcW w:w="1242" w:type="dxa"/>
            <w:vAlign w:val="center"/>
          </w:tcPr>
          <w:p w14:paraId="2112CE27" w14:textId="77777777" w:rsidR="00F91CA6" w:rsidRPr="00F63ED9" w:rsidRDefault="00F91CA6" w:rsidP="00C81D4B">
            <w:pPr>
              <w:rPr>
                <w:rFonts w:ascii="Times New Roman" w:hAnsi="Times New Roman"/>
              </w:rPr>
            </w:pPr>
            <w:r w:rsidRPr="00F63ED9">
              <w:rPr>
                <w:rFonts w:ascii="Times New Roman" w:hAnsi="Times New Roman"/>
              </w:rPr>
              <w:t>Adresa</w:t>
            </w:r>
          </w:p>
        </w:tc>
        <w:tc>
          <w:tcPr>
            <w:tcW w:w="8350" w:type="dxa"/>
            <w:gridSpan w:val="3"/>
            <w:vAlign w:val="center"/>
          </w:tcPr>
          <w:p w14:paraId="697B65FD" w14:textId="77777777" w:rsidR="00F91CA6" w:rsidRPr="00F63ED9" w:rsidRDefault="00F91CA6" w:rsidP="00C81D4B">
            <w:pPr>
              <w:rPr>
                <w:rFonts w:ascii="Times New Roman" w:hAnsi="Times New Roman"/>
              </w:rPr>
            </w:pPr>
          </w:p>
        </w:tc>
      </w:tr>
      <w:tr w:rsidR="00F91CA6" w:rsidRPr="00F63ED9" w14:paraId="51A22A51" w14:textId="77777777" w:rsidTr="00C81D4B">
        <w:trPr>
          <w:trHeight w:val="297"/>
        </w:trPr>
        <w:tc>
          <w:tcPr>
            <w:tcW w:w="1242" w:type="dxa"/>
            <w:vAlign w:val="center"/>
          </w:tcPr>
          <w:p w14:paraId="4DDA0615" w14:textId="77777777" w:rsidR="00F91CA6" w:rsidRPr="00F63ED9" w:rsidRDefault="00F91CA6" w:rsidP="00C81D4B">
            <w:pPr>
              <w:rPr>
                <w:rFonts w:ascii="Times New Roman" w:hAnsi="Times New Roman"/>
              </w:rPr>
            </w:pPr>
            <w:r w:rsidRPr="00F63ED9">
              <w:rPr>
                <w:rFonts w:ascii="Times New Roman" w:hAnsi="Times New Roman"/>
              </w:rPr>
              <w:t>Telefon</w:t>
            </w:r>
          </w:p>
        </w:tc>
        <w:tc>
          <w:tcPr>
            <w:tcW w:w="3402" w:type="dxa"/>
            <w:vAlign w:val="center"/>
          </w:tcPr>
          <w:p w14:paraId="40283795" w14:textId="77777777" w:rsidR="00F91CA6" w:rsidRPr="00F63ED9" w:rsidRDefault="00F91CA6" w:rsidP="00C81D4B">
            <w:pPr>
              <w:rPr>
                <w:rFonts w:ascii="Times New Roman" w:hAnsi="Times New Roman"/>
              </w:rPr>
            </w:pPr>
          </w:p>
        </w:tc>
        <w:tc>
          <w:tcPr>
            <w:tcW w:w="1276" w:type="dxa"/>
            <w:vAlign w:val="center"/>
          </w:tcPr>
          <w:p w14:paraId="61E934CE" w14:textId="77777777" w:rsidR="00F91CA6" w:rsidRPr="00F63ED9" w:rsidRDefault="00F91CA6" w:rsidP="00C81D4B">
            <w:pPr>
              <w:rPr>
                <w:rFonts w:ascii="Times New Roman" w:hAnsi="Times New Roman"/>
              </w:rPr>
            </w:pPr>
            <w:r w:rsidRPr="00F63ED9">
              <w:rPr>
                <w:rFonts w:ascii="Times New Roman" w:hAnsi="Times New Roman"/>
              </w:rPr>
              <w:t>Telefaks</w:t>
            </w:r>
          </w:p>
        </w:tc>
        <w:tc>
          <w:tcPr>
            <w:tcW w:w="3672" w:type="dxa"/>
            <w:vAlign w:val="center"/>
          </w:tcPr>
          <w:p w14:paraId="4A9BAF55" w14:textId="77777777" w:rsidR="00F91CA6" w:rsidRPr="00F63ED9" w:rsidRDefault="00F91CA6" w:rsidP="00C81D4B">
            <w:pPr>
              <w:rPr>
                <w:rFonts w:ascii="Times New Roman" w:hAnsi="Times New Roman"/>
              </w:rPr>
            </w:pPr>
          </w:p>
        </w:tc>
      </w:tr>
      <w:tr w:rsidR="00F91CA6" w:rsidRPr="00F63ED9" w14:paraId="3BFA4DD1" w14:textId="77777777" w:rsidTr="00C81D4B">
        <w:trPr>
          <w:trHeight w:val="297"/>
        </w:trPr>
        <w:tc>
          <w:tcPr>
            <w:tcW w:w="1242" w:type="dxa"/>
            <w:vAlign w:val="center"/>
          </w:tcPr>
          <w:p w14:paraId="553E487B" w14:textId="77777777" w:rsidR="00F91CA6" w:rsidRPr="00F63ED9" w:rsidRDefault="00F91CA6" w:rsidP="00C81D4B">
            <w:pPr>
              <w:rPr>
                <w:rFonts w:ascii="Times New Roman" w:hAnsi="Times New Roman"/>
              </w:rPr>
            </w:pPr>
            <w:r w:rsidRPr="00F63ED9">
              <w:rPr>
                <w:rFonts w:ascii="Times New Roman" w:hAnsi="Times New Roman"/>
              </w:rPr>
              <w:t>E-mail</w:t>
            </w:r>
          </w:p>
        </w:tc>
        <w:tc>
          <w:tcPr>
            <w:tcW w:w="8350" w:type="dxa"/>
            <w:gridSpan w:val="3"/>
            <w:vAlign w:val="center"/>
          </w:tcPr>
          <w:p w14:paraId="516F7578" w14:textId="77777777" w:rsidR="00F91CA6" w:rsidRPr="00F63ED9" w:rsidRDefault="00F91CA6" w:rsidP="00C81D4B">
            <w:pPr>
              <w:rPr>
                <w:rFonts w:ascii="Times New Roman" w:hAnsi="Times New Roman"/>
              </w:rPr>
            </w:pPr>
          </w:p>
        </w:tc>
      </w:tr>
      <w:tr w:rsidR="00F91CA6" w:rsidRPr="00F63ED9" w14:paraId="0BCC9C74" w14:textId="77777777" w:rsidTr="00C81D4B">
        <w:trPr>
          <w:trHeight w:val="423"/>
        </w:trPr>
        <w:tc>
          <w:tcPr>
            <w:tcW w:w="4644" w:type="dxa"/>
            <w:gridSpan w:val="2"/>
            <w:vAlign w:val="center"/>
          </w:tcPr>
          <w:p w14:paraId="0C8820DF" w14:textId="77777777" w:rsidR="00F91CA6" w:rsidRPr="00F63ED9" w:rsidRDefault="00F91CA6" w:rsidP="00C81D4B">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D61CB99" w14:textId="77777777" w:rsidR="00F91CA6" w:rsidRPr="00F63ED9" w:rsidRDefault="00F91CA6" w:rsidP="00C81D4B">
            <w:pPr>
              <w:rPr>
                <w:rFonts w:ascii="Times New Roman" w:hAnsi="Times New Roman"/>
              </w:rPr>
            </w:pPr>
          </w:p>
        </w:tc>
      </w:tr>
      <w:tr w:rsidR="00F91CA6" w:rsidRPr="00F63ED9" w14:paraId="7ED85752" w14:textId="77777777" w:rsidTr="00C81D4B">
        <w:trPr>
          <w:trHeight w:val="558"/>
        </w:trPr>
        <w:tc>
          <w:tcPr>
            <w:tcW w:w="4644" w:type="dxa"/>
            <w:gridSpan w:val="2"/>
            <w:vAlign w:val="center"/>
          </w:tcPr>
          <w:p w14:paraId="439AC8E2" w14:textId="77777777" w:rsidR="00F91CA6" w:rsidRPr="00F63ED9" w:rsidRDefault="00F91CA6" w:rsidP="00C81D4B">
            <w:pPr>
              <w:rPr>
                <w:rFonts w:ascii="Times New Roman" w:hAnsi="Times New Roman"/>
              </w:rPr>
            </w:pPr>
            <w:r w:rsidRPr="00F63ED9">
              <w:rPr>
                <w:rFonts w:ascii="Times New Roman" w:hAnsi="Times New Roman"/>
              </w:rPr>
              <w:t xml:space="preserve">Predmet ugovora o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24196F87" w14:textId="77777777" w:rsidR="00F91CA6" w:rsidRPr="00F63ED9" w:rsidRDefault="00F91CA6" w:rsidP="00C81D4B">
            <w:pPr>
              <w:rPr>
                <w:rFonts w:ascii="Times New Roman" w:hAnsi="Times New Roman"/>
              </w:rPr>
            </w:pPr>
          </w:p>
        </w:tc>
      </w:tr>
      <w:tr w:rsidR="00F91CA6" w:rsidRPr="00F63ED9" w14:paraId="3FF77613" w14:textId="77777777" w:rsidTr="00C81D4B">
        <w:trPr>
          <w:trHeight w:val="445"/>
        </w:trPr>
        <w:tc>
          <w:tcPr>
            <w:tcW w:w="4644" w:type="dxa"/>
            <w:gridSpan w:val="2"/>
            <w:vAlign w:val="center"/>
          </w:tcPr>
          <w:p w14:paraId="4C9AD75B" w14:textId="77777777" w:rsidR="00F91CA6" w:rsidRPr="00F63ED9" w:rsidRDefault="00F91CA6" w:rsidP="00C81D4B">
            <w:pPr>
              <w:rPr>
                <w:rFonts w:ascii="Times New Roman" w:hAnsi="Times New Roman"/>
              </w:rPr>
            </w:pPr>
            <w:r w:rsidRPr="00F63ED9">
              <w:rPr>
                <w:rFonts w:ascii="Times New Roman" w:hAnsi="Times New Roman"/>
              </w:rPr>
              <w:t>Vrijednost podugovora</w:t>
            </w:r>
          </w:p>
        </w:tc>
        <w:tc>
          <w:tcPr>
            <w:tcW w:w="4948" w:type="dxa"/>
            <w:gridSpan w:val="2"/>
            <w:vAlign w:val="center"/>
          </w:tcPr>
          <w:p w14:paraId="6B448D8E" w14:textId="77777777" w:rsidR="00F91CA6" w:rsidRPr="00F63ED9" w:rsidRDefault="00F91CA6" w:rsidP="00C81D4B">
            <w:pPr>
              <w:rPr>
                <w:rFonts w:ascii="Times New Roman" w:hAnsi="Times New Roman"/>
              </w:rPr>
            </w:pPr>
          </w:p>
        </w:tc>
      </w:tr>
      <w:tr w:rsidR="00F91CA6" w:rsidRPr="00F63ED9" w14:paraId="397DC28D" w14:textId="77777777" w:rsidTr="00C81D4B">
        <w:trPr>
          <w:trHeight w:val="463"/>
        </w:trPr>
        <w:tc>
          <w:tcPr>
            <w:tcW w:w="4644" w:type="dxa"/>
            <w:gridSpan w:val="2"/>
            <w:vAlign w:val="center"/>
          </w:tcPr>
          <w:p w14:paraId="1379898D" w14:textId="77777777" w:rsidR="00F91CA6" w:rsidRPr="00F63ED9" w:rsidRDefault="00F91CA6" w:rsidP="00C81D4B">
            <w:pPr>
              <w:rPr>
                <w:rFonts w:ascii="Times New Roman" w:hAnsi="Times New Roman"/>
              </w:rPr>
            </w:pPr>
            <w:r w:rsidRPr="00F63ED9">
              <w:rPr>
                <w:rFonts w:ascii="Times New Roman" w:hAnsi="Times New Roman"/>
              </w:rPr>
              <w:t xml:space="preserve">Količina </w:t>
            </w:r>
            <w:r>
              <w:rPr>
                <w:rFonts w:ascii="Times New Roman" w:hAnsi="Times New Roman"/>
              </w:rPr>
              <w:t xml:space="preserve">nabave </w:t>
            </w:r>
            <w:r w:rsidRPr="00F63ED9">
              <w:rPr>
                <w:rFonts w:ascii="Times New Roman" w:hAnsi="Times New Roman"/>
              </w:rPr>
              <w:t>podugovora</w:t>
            </w:r>
          </w:p>
        </w:tc>
        <w:tc>
          <w:tcPr>
            <w:tcW w:w="4948" w:type="dxa"/>
            <w:gridSpan w:val="2"/>
            <w:vAlign w:val="center"/>
          </w:tcPr>
          <w:p w14:paraId="389EA71D" w14:textId="77777777" w:rsidR="00F91CA6" w:rsidRPr="00F63ED9" w:rsidRDefault="00F91CA6" w:rsidP="00C81D4B">
            <w:pPr>
              <w:rPr>
                <w:rFonts w:ascii="Times New Roman" w:hAnsi="Times New Roman"/>
              </w:rPr>
            </w:pPr>
          </w:p>
        </w:tc>
      </w:tr>
      <w:tr w:rsidR="00F91CA6" w:rsidRPr="00F63ED9" w14:paraId="23FD65E3" w14:textId="77777777" w:rsidTr="00C81D4B">
        <w:trPr>
          <w:trHeight w:val="387"/>
        </w:trPr>
        <w:tc>
          <w:tcPr>
            <w:tcW w:w="4644" w:type="dxa"/>
            <w:gridSpan w:val="2"/>
            <w:vAlign w:val="center"/>
          </w:tcPr>
          <w:p w14:paraId="289D6BD9" w14:textId="77777777" w:rsidR="00F91CA6" w:rsidRPr="00F63ED9" w:rsidRDefault="00F91CA6" w:rsidP="00C81D4B">
            <w:pPr>
              <w:rPr>
                <w:rFonts w:ascii="Times New Roman" w:hAnsi="Times New Roman"/>
              </w:rPr>
            </w:pPr>
            <w:r w:rsidRPr="00F63ED9">
              <w:rPr>
                <w:rFonts w:ascii="Times New Roman" w:hAnsi="Times New Roman"/>
              </w:rPr>
              <w:t>Postotni dio ugovora o nabavi</w:t>
            </w:r>
          </w:p>
        </w:tc>
        <w:tc>
          <w:tcPr>
            <w:tcW w:w="4948" w:type="dxa"/>
            <w:gridSpan w:val="2"/>
            <w:vAlign w:val="center"/>
          </w:tcPr>
          <w:p w14:paraId="3A3F2864" w14:textId="77777777" w:rsidR="00F91CA6" w:rsidRPr="00F63ED9" w:rsidRDefault="00F91CA6" w:rsidP="00C81D4B">
            <w:pPr>
              <w:rPr>
                <w:rFonts w:ascii="Times New Roman" w:hAnsi="Times New Roman"/>
              </w:rPr>
            </w:pPr>
          </w:p>
        </w:tc>
      </w:tr>
    </w:tbl>
    <w:p w14:paraId="4B3A7BF9" w14:textId="77777777" w:rsidR="00F91CA6" w:rsidRDefault="00F91CA6" w:rsidP="00F91CA6">
      <w:pPr>
        <w:tabs>
          <w:tab w:val="left" w:pos="720"/>
        </w:tabs>
        <w:rPr>
          <w:rFonts w:ascii="Times New Roman" w:hAnsi="Times New Roman"/>
        </w:rPr>
      </w:pPr>
    </w:p>
    <w:p w14:paraId="1DB2D660" w14:textId="77777777" w:rsidR="00F91CA6" w:rsidRDefault="00F91CA6" w:rsidP="00F91CA6">
      <w:pPr>
        <w:tabs>
          <w:tab w:val="left" w:pos="720"/>
        </w:tabs>
        <w:rPr>
          <w:rFonts w:ascii="Times New Roman" w:hAnsi="Times New Roman"/>
        </w:rPr>
      </w:pPr>
    </w:p>
    <w:p w14:paraId="70D6EF53" w14:textId="77777777" w:rsidR="00F91CA6" w:rsidRDefault="00F91CA6" w:rsidP="00F91CA6">
      <w:pPr>
        <w:tabs>
          <w:tab w:val="left" w:pos="720"/>
        </w:tabs>
        <w:rPr>
          <w:rFonts w:ascii="Times New Roman" w:hAnsi="Times New Roman"/>
        </w:rPr>
      </w:pPr>
      <w:r>
        <w:rPr>
          <w:rFonts w:ascii="Times New Roman" w:hAnsi="Times New Roman"/>
        </w:rPr>
        <w:t>U _______, ________________</w:t>
      </w:r>
    </w:p>
    <w:p w14:paraId="00A823D0" w14:textId="77777777" w:rsidR="00F91CA6" w:rsidRDefault="00F91CA6" w:rsidP="00F91CA6">
      <w:pPr>
        <w:tabs>
          <w:tab w:val="left" w:pos="720"/>
        </w:tabs>
        <w:rPr>
          <w:rFonts w:ascii="Times New Roman" w:hAnsi="Times New Roman"/>
        </w:rPr>
      </w:pPr>
    </w:p>
    <w:p w14:paraId="4D72A253" w14:textId="77777777" w:rsidR="00F91CA6" w:rsidRDefault="00F91CA6" w:rsidP="00F91CA6">
      <w:pPr>
        <w:tabs>
          <w:tab w:val="left" w:pos="720"/>
        </w:tabs>
        <w:rPr>
          <w:rFonts w:ascii="Times New Roman" w:hAnsi="Times New Roman"/>
        </w:rPr>
      </w:pPr>
    </w:p>
    <w:p w14:paraId="41CA3A19" w14:textId="77777777" w:rsidR="00F91CA6" w:rsidRDefault="00F91CA6" w:rsidP="00F91CA6">
      <w:pPr>
        <w:tabs>
          <w:tab w:val="left" w:pos="720"/>
        </w:tabs>
        <w:rPr>
          <w:rFonts w:ascii="Times New Roman" w:hAnsi="Times New Roman"/>
        </w:rPr>
      </w:pPr>
    </w:p>
    <w:p w14:paraId="06239E43"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 xml:space="preserve">ZA </w:t>
      </w:r>
      <w:r>
        <w:rPr>
          <w:rFonts w:ascii="Times New Roman" w:hAnsi="Times New Roman"/>
        </w:rPr>
        <w:t>PODUGOVARATELJA</w:t>
      </w:r>
      <w:r w:rsidRPr="00F63ED9">
        <w:rPr>
          <w:rFonts w:ascii="Times New Roman" w:hAnsi="Times New Roman"/>
        </w:rPr>
        <w:t>:</w:t>
      </w:r>
    </w:p>
    <w:p w14:paraId="1F7B2744" w14:textId="77777777" w:rsidR="00F91CA6" w:rsidRPr="00F63ED9" w:rsidRDefault="00F91CA6" w:rsidP="00F91CA6">
      <w:pPr>
        <w:jc w:val="center"/>
        <w:rPr>
          <w:rFonts w:ascii="Times New Roman" w:hAnsi="Times New Roman"/>
        </w:rPr>
      </w:pPr>
    </w:p>
    <w:p w14:paraId="529E14A6" w14:textId="77777777" w:rsidR="00F91CA6" w:rsidRPr="00F63ED9" w:rsidRDefault="00F91CA6" w:rsidP="00F91CA6">
      <w:pPr>
        <w:ind w:left="2832" w:firstLine="708"/>
        <w:jc w:val="center"/>
        <w:rPr>
          <w:rFonts w:ascii="Times New Roman" w:hAnsi="Times New Roman"/>
        </w:rPr>
      </w:pPr>
      <w:r w:rsidRPr="00F63ED9">
        <w:rPr>
          <w:rFonts w:ascii="Times New Roman" w:hAnsi="Times New Roman"/>
        </w:rPr>
        <w:t>M.P.</w:t>
      </w:r>
      <w:r>
        <w:rPr>
          <w:rFonts w:ascii="Times New Roman" w:hAnsi="Times New Roman"/>
        </w:rPr>
        <w:tab/>
      </w:r>
      <w:r w:rsidRPr="00F63ED9">
        <w:rPr>
          <w:rFonts w:ascii="Times New Roman" w:hAnsi="Times New Roman"/>
        </w:rPr>
        <w:tab/>
        <w:t>_____________________________________</w:t>
      </w:r>
    </w:p>
    <w:p w14:paraId="158AFFF2"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1089A003" w14:textId="77777777" w:rsidR="00F91CA6" w:rsidRDefault="00F91CA6" w:rsidP="00F91CA6">
      <w:pPr>
        <w:tabs>
          <w:tab w:val="left" w:pos="720"/>
        </w:tabs>
        <w:rPr>
          <w:rFonts w:ascii="Times New Roman" w:hAnsi="Times New Roman"/>
        </w:rPr>
      </w:pPr>
    </w:p>
    <w:p w14:paraId="0ACC564E" w14:textId="77777777" w:rsidR="00F91CA6" w:rsidRDefault="00F91CA6" w:rsidP="00F91CA6">
      <w:pPr>
        <w:tabs>
          <w:tab w:val="left" w:pos="720"/>
        </w:tabs>
        <w:rPr>
          <w:rFonts w:ascii="Times New Roman" w:hAnsi="Times New Roman"/>
        </w:rPr>
      </w:pPr>
    </w:p>
    <w:p w14:paraId="5C179F30" w14:textId="77777777" w:rsidR="00F91CA6" w:rsidRDefault="00F91CA6" w:rsidP="00F91CA6">
      <w:pPr>
        <w:tabs>
          <w:tab w:val="left" w:pos="720"/>
        </w:tabs>
        <w:rPr>
          <w:rFonts w:ascii="Times New Roman" w:hAnsi="Times New Roman"/>
        </w:rPr>
      </w:pPr>
    </w:p>
    <w:p w14:paraId="1142DEC4" w14:textId="77777777" w:rsidR="00F91CA6" w:rsidRDefault="00F91CA6" w:rsidP="00F91CA6">
      <w:pPr>
        <w:tabs>
          <w:tab w:val="left" w:pos="720"/>
        </w:tabs>
        <w:rPr>
          <w:rFonts w:ascii="Times New Roman" w:hAnsi="Times New Roman"/>
        </w:rPr>
      </w:pPr>
    </w:p>
    <w:p w14:paraId="4D68AF03" w14:textId="77777777" w:rsidR="00F91CA6" w:rsidRDefault="00F91CA6" w:rsidP="00F91CA6">
      <w:pPr>
        <w:tabs>
          <w:tab w:val="left" w:pos="720"/>
        </w:tabs>
        <w:rPr>
          <w:rFonts w:ascii="Times New Roman" w:hAnsi="Times New Roman"/>
        </w:rPr>
      </w:pPr>
    </w:p>
    <w:p w14:paraId="440EED91" w14:textId="77777777" w:rsidR="00F91CA6" w:rsidRDefault="00F91CA6" w:rsidP="00F91CA6">
      <w:pPr>
        <w:tabs>
          <w:tab w:val="left" w:pos="720"/>
        </w:tabs>
        <w:rPr>
          <w:rFonts w:ascii="Times New Roman" w:hAnsi="Times New Roman"/>
        </w:rPr>
      </w:pPr>
    </w:p>
    <w:p w14:paraId="0BBCA799" w14:textId="77777777" w:rsidR="00F91CA6" w:rsidRDefault="00F91CA6" w:rsidP="00F91CA6">
      <w:pPr>
        <w:tabs>
          <w:tab w:val="left" w:pos="720"/>
        </w:tabs>
        <w:rPr>
          <w:rFonts w:ascii="Times New Roman" w:hAnsi="Times New Roman"/>
        </w:rPr>
      </w:pPr>
    </w:p>
    <w:p w14:paraId="5F765CD7" w14:textId="77777777" w:rsidR="00F91CA6" w:rsidRDefault="00F91CA6" w:rsidP="00F91CA6">
      <w:pPr>
        <w:tabs>
          <w:tab w:val="left" w:pos="720"/>
        </w:tabs>
        <w:rPr>
          <w:rFonts w:ascii="Times New Roman" w:hAnsi="Times New Roman"/>
        </w:rPr>
      </w:pPr>
    </w:p>
    <w:p w14:paraId="5AD49027" w14:textId="77777777" w:rsidR="00F91CA6" w:rsidRDefault="00F91CA6" w:rsidP="00F91CA6">
      <w:pPr>
        <w:tabs>
          <w:tab w:val="left" w:pos="720"/>
        </w:tabs>
        <w:rPr>
          <w:rFonts w:ascii="Times New Roman" w:hAnsi="Times New Roman"/>
        </w:rPr>
      </w:pPr>
    </w:p>
    <w:p w14:paraId="27AAFF29" w14:textId="77777777" w:rsidR="00F91CA6" w:rsidRDefault="00F91CA6" w:rsidP="00F91CA6">
      <w:pPr>
        <w:tabs>
          <w:tab w:val="left" w:pos="720"/>
        </w:tabs>
        <w:rPr>
          <w:rFonts w:ascii="Times New Roman" w:hAnsi="Times New Roman"/>
        </w:rPr>
      </w:pPr>
    </w:p>
    <w:p w14:paraId="660B9D50" w14:textId="77777777" w:rsidR="00F91CA6" w:rsidRDefault="00F91CA6" w:rsidP="00F91CA6">
      <w:pPr>
        <w:tabs>
          <w:tab w:val="left" w:pos="720"/>
        </w:tabs>
        <w:rPr>
          <w:rFonts w:ascii="Times New Roman" w:hAnsi="Times New Roman"/>
        </w:rPr>
      </w:pPr>
    </w:p>
    <w:p w14:paraId="669EE299" w14:textId="77777777" w:rsidR="00F91CA6" w:rsidRDefault="00F91CA6" w:rsidP="00F91CA6">
      <w:pPr>
        <w:tabs>
          <w:tab w:val="left" w:pos="720"/>
        </w:tabs>
        <w:rPr>
          <w:rFonts w:ascii="Times New Roman" w:hAnsi="Times New Roman"/>
        </w:rPr>
      </w:pPr>
    </w:p>
    <w:p w14:paraId="7867EDEE" w14:textId="77777777" w:rsidR="00F91CA6" w:rsidRDefault="00F91CA6" w:rsidP="00F91CA6">
      <w:pPr>
        <w:tabs>
          <w:tab w:val="left" w:pos="720"/>
        </w:tabs>
        <w:rPr>
          <w:rFonts w:ascii="Times New Roman" w:hAnsi="Times New Roman"/>
        </w:rPr>
      </w:pPr>
    </w:p>
    <w:p w14:paraId="461FC84F" w14:textId="77777777" w:rsidR="00F91CA6" w:rsidRDefault="00F91CA6" w:rsidP="00F91CA6">
      <w:pPr>
        <w:tabs>
          <w:tab w:val="left" w:pos="720"/>
        </w:tabs>
        <w:rPr>
          <w:rFonts w:ascii="Times New Roman" w:hAnsi="Times New Roman"/>
        </w:rPr>
      </w:pPr>
    </w:p>
    <w:p w14:paraId="4C545A7C" w14:textId="77777777" w:rsidR="00F91CA6" w:rsidRDefault="00F91CA6" w:rsidP="00F91CA6">
      <w:pPr>
        <w:tabs>
          <w:tab w:val="left" w:pos="720"/>
        </w:tabs>
        <w:rPr>
          <w:rFonts w:ascii="Times New Roman" w:hAnsi="Times New Roman"/>
        </w:rPr>
      </w:pPr>
    </w:p>
    <w:p w14:paraId="5B203471" w14:textId="77777777" w:rsidR="00F91CA6" w:rsidRDefault="00F91CA6" w:rsidP="00F91CA6">
      <w:pPr>
        <w:tabs>
          <w:tab w:val="left" w:pos="720"/>
        </w:tabs>
        <w:rPr>
          <w:rFonts w:ascii="Times New Roman" w:hAnsi="Times New Roman"/>
        </w:rPr>
      </w:pPr>
    </w:p>
    <w:p w14:paraId="7D88B461" w14:textId="77777777" w:rsidR="00F91CA6" w:rsidRDefault="00F91CA6" w:rsidP="00F91CA6">
      <w:pPr>
        <w:tabs>
          <w:tab w:val="left" w:pos="720"/>
        </w:tabs>
        <w:rPr>
          <w:rFonts w:ascii="Times New Roman" w:hAnsi="Times New Roman"/>
        </w:rPr>
      </w:pPr>
    </w:p>
    <w:p w14:paraId="007CEB92" w14:textId="77777777" w:rsidR="00F91CA6" w:rsidRDefault="00F91CA6" w:rsidP="00F91CA6">
      <w:pPr>
        <w:tabs>
          <w:tab w:val="left" w:pos="720"/>
        </w:tabs>
        <w:rPr>
          <w:rFonts w:ascii="Times New Roman" w:hAnsi="Times New Roman"/>
        </w:rPr>
      </w:pPr>
    </w:p>
    <w:p w14:paraId="5365FD1B" w14:textId="77777777" w:rsidR="00F91CA6" w:rsidRPr="00F63ED9" w:rsidRDefault="00F91CA6" w:rsidP="00F91CA6">
      <w:pPr>
        <w:tabs>
          <w:tab w:val="left" w:pos="720"/>
        </w:tabs>
        <w:rPr>
          <w:rFonts w:ascii="Times New Roman" w:hAnsi="Times New Roman"/>
        </w:rPr>
      </w:pPr>
    </w:p>
    <w:p w14:paraId="0AABD013" w14:textId="45206C12"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63ED9">
        <w:rPr>
          <w:rFonts w:ascii="Times New Roman" w:hAnsi="Times New Roman"/>
          <w:b/>
          <w:u w:val="single"/>
        </w:rPr>
        <w:t>Obrazac 1</w:t>
      </w:r>
      <w:r w:rsidR="001A2D09">
        <w:rPr>
          <w:rFonts w:ascii="Times New Roman" w:hAnsi="Times New Roman"/>
        </w:rPr>
        <w:t xml:space="preserve"> – </w:t>
      </w:r>
      <w:r w:rsidRPr="00F63ED9">
        <w:rPr>
          <w:rFonts w:ascii="Times New Roman" w:hAnsi="Times New Roman"/>
        </w:rPr>
        <w:t xml:space="preserve">Ogledni predložak sadržaja Izjave o nekažnjavanju </w:t>
      </w:r>
    </w:p>
    <w:p w14:paraId="7C5A30FB" w14:textId="77777777" w:rsidR="00F91CA6" w:rsidRPr="00F63ED9" w:rsidRDefault="00F91CA6" w:rsidP="00F91CA6">
      <w:pPr>
        <w:jc w:val="right"/>
        <w:rPr>
          <w:rFonts w:ascii="Times New Roman" w:hAnsi="Times New Roman"/>
          <w:bCs/>
          <w:color w:val="000000"/>
        </w:rPr>
      </w:pPr>
      <w:r w:rsidRPr="00F63ED9">
        <w:rPr>
          <w:rFonts w:ascii="Times New Roman" w:hAnsi="Times New Roman"/>
          <w:bCs/>
          <w:color w:val="000000"/>
        </w:rPr>
        <w:t xml:space="preserve">(ispuniti obrazac, </w:t>
      </w:r>
      <w:r w:rsidRPr="00F63ED9">
        <w:rPr>
          <w:rFonts w:ascii="Times New Roman" w:hAnsi="Times New Roman"/>
          <w:bCs/>
        </w:rPr>
        <w:t>potpisati i ovjeriti pečatom</w:t>
      </w:r>
      <w:r w:rsidRPr="00F63ED9">
        <w:rPr>
          <w:rFonts w:ascii="Times New Roman" w:hAnsi="Times New Roman"/>
          <w:bCs/>
          <w:color w:val="000000"/>
        </w:rPr>
        <w:t>)</w:t>
      </w:r>
    </w:p>
    <w:p w14:paraId="2B160359"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68B320C" w14:textId="772ED5D2"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Temeljem članka 251 stavka 1. točka 1. i članka 265. stavka 2. Zakona o javnoj nabavi (Narodne novine, br. 120/2016</w:t>
      </w:r>
      <w:r w:rsidR="002B66A1">
        <w:rPr>
          <w:rFonts w:ascii="Times New Roman" w:hAnsi="Times New Roman"/>
        </w:rPr>
        <w:t>, 114/22</w:t>
      </w:r>
      <w:r w:rsidRPr="00073D40">
        <w:rPr>
          <w:rFonts w:ascii="Times New Roman" w:hAnsi="Times New Roman"/>
        </w:rPr>
        <w:t>), kao ovlaštena osoba za zastupanje gospodarskog subjekta dajem sljedeću:</w:t>
      </w:r>
    </w:p>
    <w:p w14:paraId="250B9921"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48FE4541" w14:textId="77777777" w:rsidR="00F91CA6" w:rsidRPr="00073D40" w:rsidRDefault="00F91CA6" w:rsidP="00F91CA6">
      <w:pPr>
        <w:autoSpaceDE w:val="0"/>
        <w:autoSpaceDN w:val="0"/>
        <w:adjustRightInd w:val="0"/>
        <w:spacing w:after="200" w:line="276" w:lineRule="auto"/>
        <w:contextualSpacing/>
        <w:jc w:val="center"/>
        <w:rPr>
          <w:rFonts w:ascii="Times New Roman" w:hAnsi="Times New Roman"/>
          <w:b/>
        </w:rPr>
      </w:pPr>
      <w:r w:rsidRPr="00073D40">
        <w:rPr>
          <w:rFonts w:ascii="Times New Roman" w:hAnsi="Times New Roman"/>
          <w:b/>
        </w:rPr>
        <w:t>I Z J A V U   O   N E K A Ž N J A V A N J U</w:t>
      </w:r>
    </w:p>
    <w:p w14:paraId="5DB3A64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kojom ja _______________________________ iz ____________________________________</w:t>
      </w:r>
    </w:p>
    <w:p w14:paraId="4FFEDF90" w14:textId="77777777" w:rsidR="00F91CA6" w:rsidRPr="00073D40" w:rsidRDefault="00F91CA6" w:rsidP="00F91CA6">
      <w:pPr>
        <w:autoSpaceDE w:val="0"/>
        <w:autoSpaceDN w:val="0"/>
        <w:adjustRightInd w:val="0"/>
        <w:spacing w:after="200" w:line="276" w:lineRule="auto"/>
        <w:contextualSpacing/>
        <w:rPr>
          <w:rFonts w:ascii="Times New Roman" w:hAnsi="Times New Roman"/>
          <w:i/>
        </w:rPr>
      </w:pPr>
      <w:r w:rsidRPr="00073D40">
        <w:rPr>
          <w:rFonts w:ascii="Times New Roman" w:hAnsi="Times New Roman"/>
          <w:i/>
        </w:rPr>
        <w:t xml:space="preserve">(ime i prezime) </w:t>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t>(adresa stanovanja)</w:t>
      </w:r>
    </w:p>
    <w:p w14:paraId="7FD3751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broj identifikacijskog dokumenta __________________ izdanog od____________________________,</w:t>
      </w:r>
    </w:p>
    <w:p w14:paraId="6E410FF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kao osoba iz članka 251. stavka 1. točke 1. Zakona o javnoj nabavi </w:t>
      </w:r>
      <w:r w:rsidRPr="00073D40">
        <w:rPr>
          <w:rFonts w:ascii="Times New Roman" w:hAnsi="Times New Roman"/>
          <w:b/>
        </w:rPr>
        <w:t>za sebe i za gospodarski subjekt</w:t>
      </w:r>
      <w:r w:rsidRPr="00073D40">
        <w:rPr>
          <w:rFonts w:ascii="Times New Roman" w:hAnsi="Times New Roman"/>
        </w:rPr>
        <w:t>:</w:t>
      </w:r>
    </w:p>
    <w:p w14:paraId="510F1BC6"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_______________________________________________________________________________</w:t>
      </w:r>
    </w:p>
    <w:p w14:paraId="4BA9640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(naziv i sjedište gospodarskog subjekta, OIB)</w:t>
      </w:r>
    </w:p>
    <w:p w14:paraId="3C7040DB" w14:textId="06755D0A"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w:t>
      </w:r>
      <w:r w:rsidR="001A2D09">
        <w:rPr>
          <w:rFonts w:ascii="Times New Roman" w:hAnsi="Times New Roman"/>
        </w:rPr>
        <w:t xml:space="preserve">osno države čiji su državljani </w:t>
      </w:r>
      <w:r w:rsidRPr="00073D40">
        <w:rPr>
          <w:rFonts w:ascii="Times New Roman" w:hAnsi="Times New Roman"/>
        </w:rPr>
        <w:t>osobe koje su članovi upravnog, upravljačkog ili nadzornog tijela ili imaju ovlast zastupanja, donošenja odluka ili nadzora, koja obuhvaćaju razloge za isključenje iz članka 57. stavka 1. točaka a.) do F.) Direktive 2014/24/EU.</w:t>
      </w:r>
    </w:p>
    <w:p w14:paraId="3974EE3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Kaznena djela za koja potvrđujem da ne postoji pravomoćna presuda:</w:t>
      </w:r>
    </w:p>
    <w:p w14:paraId="55E4B4D0"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sudjelovanje u zločinačkoj organizaciji, na temelju:</w:t>
      </w:r>
    </w:p>
    <w:p w14:paraId="41F965CE"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328. (zločinačko udruženje) i članka 329. (počinjenje kaznenog djela u sastavu zločinačkog udruženja) Kaznenog zakona i</w:t>
      </w:r>
    </w:p>
    <w:p w14:paraId="17C36C4D"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333. (udruživanje za počinjenje kaznenih djela), iz Kaznenog zakona (»Narodne novine«, br. 110/97., 27/98., 50/00., 129/00., 51/01., 111/03., 190/03., 105/04., 84/05., 71/06., 110/07., 152/08., 57/11., 77/11. i 143/12.);</w:t>
      </w:r>
    </w:p>
    <w:p w14:paraId="3F1E7EFE"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korupciju, na temelju:</w:t>
      </w:r>
    </w:p>
    <w:p w14:paraId="0FFAB8E2"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0936B14"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7FA1DA"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prijevaru, na temelju:</w:t>
      </w:r>
    </w:p>
    <w:p w14:paraId="0570FBE5"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236. (prijevara), članka 247. (prijevara u gospodarskom poslovanju), članka 256. (utaja poreza ili carine) i članka 258. (subvencijska prijevara) Kaznenog zakona i</w:t>
      </w:r>
    </w:p>
    <w:p w14:paraId="5A7C2F8B"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938DFE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5F29D26"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terorizam ili kaznena djela povezana s terorističkim aktivnostima, na temelju:</w:t>
      </w:r>
    </w:p>
    <w:p w14:paraId="07839ACB"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lastRenderedPageBreak/>
        <w:t>članka 97. (terorizam), članka 99. (javno poticanje na terorizam), članka 100. (novačenje za terorizam), članka 101. (obuka za terorizam) i članka 102. (terorističko udruženje) Kaznenog zakona</w:t>
      </w:r>
    </w:p>
    <w:p w14:paraId="5ED60502"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169. (terorizam), članka 169.a (javno poticanje na terorizam) i članka 169.b (novačenje i obuka za terorizam) iz Kaznenog zakona (»Narodne novine«, br. 110/97., 27/98., 50/00., 129/00., 51/01., 111/03., 190/03., 105/04., 84/05., 71/06., 110/07., 152/08., 57/11., 77/11. i 143/12.);</w:t>
      </w:r>
    </w:p>
    <w:p w14:paraId="538AFE75"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pranje novca ili financiranje terorizma, na temelju:</w:t>
      </w:r>
    </w:p>
    <w:p w14:paraId="1650BB74"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98. (financiranje terorizma) i članka 265. (pranje novca) Kaznenog zakona i</w:t>
      </w:r>
    </w:p>
    <w:p w14:paraId="323408AA"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279. (pranje novca) iz Kaznenog zakona (»Narodne novine«, br. 110/97., 27/98., 50/00., 129/00., 51/01., 111/03., 190/03., 105/04., 84/05., 71/06., 110/07., 152/08., 57/11., 77/11. i 143/12.);</w:t>
      </w:r>
    </w:p>
    <w:p w14:paraId="113D2C17"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dječji rad ili druge oblike trgovanja ljudima, na temelju:</w:t>
      </w:r>
    </w:p>
    <w:p w14:paraId="72D12906"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106. (trgovanje ljudima) Kaznenog zakona</w:t>
      </w:r>
    </w:p>
    <w:p w14:paraId="5D1FADA2" w14:textId="77777777" w:rsidR="00F91CA6"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175. (trgovanje ljudima i ropstvo) iz Kaznenog zakona (»Narodne novine«, br. 110/97., 27/98., 50/00., 129/00., 51/01., 111/03., 190/03., 105/04., 84/05., 71/06., 110/07., 152/08., 57/11., 77/11. i 143/12.)</w:t>
      </w:r>
      <w:r>
        <w:rPr>
          <w:rFonts w:ascii="Times New Roman" w:hAnsi="Times New Roman"/>
        </w:rPr>
        <w:t>.</w:t>
      </w:r>
    </w:p>
    <w:p w14:paraId="235513C5" w14:textId="77777777" w:rsidR="00F91CA6" w:rsidRDefault="00F91CA6" w:rsidP="00F91CA6">
      <w:pPr>
        <w:autoSpaceDE w:val="0"/>
        <w:autoSpaceDN w:val="0"/>
        <w:adjustRightInd w:val="0"/>
        <w:spacing w:after="200" w:line="276" w:lineRule="auto"/>
        <w:contextualSpacing/>
        <w:rPr>
          <w:rFonts w:ascii="Times New Roman" w:hAnsi="Times New Roman"/>
        </w:rPr>
      </w:pPr>
    </w:p>
    <w:p w14:paraId="11E41FF8" w14:textId="77777777" w:rsidR="00F91CA6" w:rsidRDefault="00F91CA6" w:rsidP="00F91CA6">
      <w:pPr>
        <w:autoSpaceDE w:val="0"/>
        <w:autoSpaceDN w:val="0"/>
        <w:adjustRightInd w:val="0"/>
        <w:spacing w:after="200" w:line="276" w:lineRule="auto"/>
        <w:contextualSpacing/>
        <w:rPr>
          <w:rFonts w:ascii="Times New Roman" w:hAnsi="Times New Roman"/>
        </w:rPr>
      </w:pPr>
    </w:p>
    <w:p w14:paraId="77AB37C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Pr>
          <w:rFonts w:ascii="Times New Roman" w:hAnsi="Times New Roman"/>
        </w:rPr>
        <w:t>U ____________, ___________________</w:t>
      </w:r>
    </w:p>
    <w:p w14:paraId="7E886A9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526F239D" w14:textId="77777777" w:rsidR="00F91CA6" w:rsidRPr="00073D40" w:rsidRDefault="00F91CA6" w:rsidP="00F91CA6">
      <w:pPr>
        <w:autoSpaceDE w:val="0"/>
        <w:autoSpaceDN w:val="0"/>
        <w:adjustRightInd w:val="0"/>
        <w:spacing w:after="200" w:line="276" w:lineRule="auto"/>
        <w:ind w:left="3540" w:firstLine="708"/>
        <w:contextualSpacing/>
        <w:rPr>
          <w:rFonts w:ascii="Times New Roman" w:hAnsi="Times New Roman"/>
        </w:rPr>
      </w:pPr>
      <w:r w:rsidRPr="00073D40">
        <w:rPr>
          <w:rFonts w:ascii="Times New Roman" w:hAnsi="Times New Roman"/>
        </w:rPr>
        <w:t>_____________________________________________</w:t>
      </w:r>
    </w:p>
    <w:p w14:paraId="0CB60D63"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(ime, prezime osobe/a koja ima ovlasti zastupanja prema sudskom ili odgovarajućem registru/statutu društva)</w:t>
      </w:r>
    </w:p>
    <w:p w14:paraId="3F2C502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220BC30F" w14:textId="77777777" w:rsidR="00F91CA6" w:rsidRPr="00073D40" w:rsidRDefault="00F91CA6" w:rsidP="00F91CA6">
      <w:pPr>
        <w:autoSpaceDE w:val="0"/>
        <w:autoSpaceDN w:val="0"/>
        <w:adjustRightInd w:val="0"/>
        <w:spacing w:after="200" w:line="276" w:lineRule="auto"/>
        <w:ind w:left="3540"/>
        <w:contextualSpacing/>
        <w:rPr>
          <w:rFonts w:ascii="Times New Roman" w:hAnsi="Times New Roman"/>
        </w:rPr>
      </w:pPr>
      <w:r w:rsidRPr="00073D40" w:rsidDel="006651C3">
        <w:rPr>
          <w:rFonts w:ascii="Times New Roman" w:hAnsi="Times New Roman"/>
        </w:rPr>
        <w:t xml:space="preserve"> </w:t>
      </w:r>
      <w:r w:rsidRPr="00073D40">
        <w:rPr>
          <w:rFonts w:ascii="Times New Roman" w:hAnsi="Times New Roman"/>
        </w:rPr>
        <w:t>______________________________________________</w:t>
      </w:r>
    </w:p>
    <w:p w14:paraId="3846D697"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(potpis osobe koja ima ovlasti zastupanja prema sudskom ili odgovarajućem registru/statutu društva)</w:t>
      </w:r>
    </w:p>
    <w:p w14:paraId="10A324E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sidDel="006651C3">
        <w:rPr>
          <w:rFonts w:ascii="Times New Roman" w:hAnsi="Times New Roman"/>
        </w:rPr>
        <w:t xml:space="preserve"> </w:t>
      </w:r>
    </w:p>
    <w:p w14:paraId="5DCBF87A" w14:textId="77777777" w:rsidR="00F91CA6" w:rsidRDefault="00F91CA6" w:rsidP="00F91CA6">
      <w:pPr>
        <w:autoSpaceDE w:val="0"/>
        <w:autoSpaceDN w:val="0"/>
        <w:adjustRightInd w:val="0"/>
        <w:spacing w:after="200" w:line="276" w:lineRule="auto"/>
        <w:contextualSpacing/>
        <w:rPr>
          <w:rFonts w:ascii="Times New Roman" w:hAnsi="Times New Roman"/>
          <w:b/>
        </w:rPr>
      </w:pPr>
    </w:p>
    <w:p w14:paraId="7508477E"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59ABB18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b/>
        </w:rPr>
        <w:t>UPUTA:</w:t>
      </w:r>
      <w:r w:rsidRPr="00073D40">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073D40">
        <w:rPr>
          <w:rFonts w:ascii="Times New Roman" w:hAnsi="Times New Roman"/>
          <w:b/>
        </w:rPr>
        <w:t xml:space="preserve">ne </w:t>
      </w:r>
      <w:r w:rsidRPr="00073D40">
        <w:rPr>
          <w:rFonts w:ascii="Times New Roman" w:hAnsi="Times New Roman"/>
          <w:b/>
          <w:u w:val="single"/>
        </w:rPr>
        <w:t>mora biti ovjeren kod javnog bilježnika</w:t>
      </w:r>
      <w:r w:rsidRPr="00073D40">
        <w:rPr>
          <w:rFonts w:ascii="Times New Roman" w:hAnsi="Times New Roman"/>
        </w:rPr>
        <w:t xml:space="preserve"> ili kod nadležne sudske ili upravne vlasti ili strukovnog ili trgovinskog tijela u državi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državi čija je osoba državljanin.</w:t>
      </w:r>
    </w:p>
    <w:p w14:paraId="2AC71C9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Davatelj ove Izjave dužan je provjeriti sve okolnosti i činjenice koje ovom Izjavom potvrđuje.</w:t>
      </w:r>
    </w:p>
    <w:p w14:paraId="33A12A7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8E808DA"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8A86E50"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09CA1BE" w14:textId="1657D548" w:rsidR="00F91CA6" w:rsidRDefault="00F91CA6" w:rsidP="00F91CA6">
      <w:pPr>
        <w:autoSpaceDE w:val="0"/>
        <w:autoSpaceDN w:val="0"/>
        <w:adjustRightInd w:val="0"/>
        <w:spacing w:after="200" w:line="276" w:lineRule="auto"/>
        <w:contextualSpacing/>
        <w:rPr>
          <w:rFonts w:ascii="Times New Roman" w:hAnsi="Times New Roman"/>
        </w:rPr>
      </w:pPr>
    </w:p>
    <w:p w14:paraId="429DDFC2" w14:textId="3D9DDC96" w:rsidR="00F91CA6" w:rsidRDefault="00F91CA6" w:rsidP="00F91CA6">
      <w:pPr>
        <w:autoSpaceDE w:val="0"/>
        <w:autoSpaceDN w:val="0"/>
        <w:adjustRightInd w:val="0"/>
        <w:spacing w:after="200" w:line="276" w:lineRule="auto"/>
        <w:contextualSpacing/>
        <w:rPr>
          <w:rFonts w:ascii="Times New Roman" w:hAnsi="Times New Roman"/>
        </w:rPr>
      </w:pPr>
    </w:p>
    <w:p w14:paraId="6C24286D" w14:textId="422FD7CE" w:rsidR="00F91CA6" w:rsidRDefault="00F91CA6" w:rsidP="00F91CA6">
      <w:pPr>
        <w:autoSpaceDE w:val="0"/>
        <w:autoSpaceDN w:val="0"/>
        <w:adjustRightInd w:val="0"/>
        <w:spacing w:after="200" w:line="276" w:lineRule="auto"/>
        <w:contextualSpacing/>
        <w:rPr>
          <w:rFonts w:ascii="Times New Roman" w:hAnsi="Times New Roman"/>
        </w:rPr>
      </w:pPr>
    </w:p>
    <w:p w14:paraId="4076DD91" w14:textId="2B1ED473" w:rsidR="00F91CA6" w:rsidRDefault="00F91CA6" w:rsidP="00F91CA6">
      <w:pPr>
        <w:autoSpaceDE w:val="0"/>
        <w:autoSpaceDN w:val="0"/>
        <w:adjustRightInd w:val="0"/>
        <w:spacing w:after="200" w:line="276" w:lineRule="auto"/>
        <w:contextualSpacing/>
        <w:rPr>
          <w:rFonts w:ascii="Times New Roman" w:hAnsi="Times New Roman"/>
        </w:rPr>
      </w:pPr>
    </w:p>
    <w:p w14:paraId="58C91246" w14:textId="34CEE0BF" w:rsidR="00F91CA6" w:rsidRDefault="00F91CA6" w:rsidP="00F91CA6">
      <w:pPr>
        <w:autoSpaceDE w:val="0"/>
        <w:autoSpaceDN w:val="0"/>
        <w:adjustRightInd w:val="0"/>
        <w:spacing w:after="200" w:line="276" w:lineRule="auto"/>
        <w:contextualSpacing/>
        <w:rPr>
          <w:rFonts w:ascii="Times New Roman" w:hAnsi="Times New Roman"/>
        </w:rPr>
      </w:pPr>
    </w:p>
    <w:p w14:paraId="7F90C6A4" w14:textId="702177D0" w:rsidR="00F91CA6" w:rsidRDefault="00F91CA6" w:rsidP="00F91CA6">
      <w:pPr>
        <w:autoSpaceDE w:val="0"/>
        <w:autoSpaceDN w:val="0"/>
        <w:adjustRightInd w:val="0"/>
        <w:spacing w:after="200" w:line="276" w:lineRule="auto"/>
        <w:contextualSpacing/>
        <w:rPr>
          <w:rFonts w:ascii="Times New Roman" w:hAnsi="Times New Roman"/>
        </w:rPr>
      </w:pPr>
    </w:p>
    <w:p w14:paraId="4EFE58AD" w14:textId="0E9CD744" w:rsidR="00F91CA6" w:rsidRDefault="00F91CA6" w:rsidP="00F91CA6">
      <w:pPr>
        <w:autoSpaceDE w:val="0"/>
        <w:autoSpaceDN w:val="0"/>
        <w:adjustRightInd w:val="0"/>
        <w:spacing w:after="200" w:line="276" w:lineRule="auto"/>
        <w:contextualSpacing/>
        <w:rPr>
          <w:rFonts w:ascii="Times New Roman" w:hAnsi="Times New Roman"/>
        </w:rPr>
      </w:pPr>
    </w:p>
    <w:p w14:paraId="31FB0D31" w14:textId="0735E134" w:rsidR="00F91CA6" w:rsidRDefault="00F91CA6" w:rsidP="00F91CA6">
      <w:pPr>
        <w:autoSpaceDE w:val="0"/>
        <w:autoSpaceDN w:val="0"/>
        <w:adjustRightInd w:val="0"/>
        <w:spacing w:after="200" w:line="276" w:lineRule="auto"/>
        <w:contextualSpacing/>
        <w:rPr>
          <w:rFonts w:ascii="Times New Roman" w:hAnsi="Times New Roman"/>
        </w:rPr>
      </w:pPr>
    </w:p>
    <w:p w14:paraId="390D378C" w14:textId="4B18BD6A" w:rsidR="00F91CA6" w:rsidRDefault="00F91CA6" w:rsidP="00F91CA6">
      <w:pPr>
        <w:autoSpaceDE w:val="0"/>
        <w:autoSpaceDN w:val="0"/>
        <w:adjustRightInd w:val="0"/>
        <w:spacing w:after="200" w:line="276" w:lineRule="auto"/>
        <w:contextualSpacing/>
        <w:rPr>
          <w:rFonts w:ascii="Times New Roman" w:hAnsi="Times New Roman"/>
        </w:rPr>
      </w:pPr>
    </w:p>
    <w:p w14:paraId="0F277742" w14:textId="7816DA18" w:rsidR="00F91CA6" w:rsidRDefault="00F91CA6" w:rsidP="00F91CA6">
      <w:pPr>
        <w:autoSpaceDE w:val="0"/>
        <w:autoSpaceDN w:val="0"/>
        <w:adjustRightInd w:val="0"/>
        <w:spacing w:after="200" w:line="276" w:lineRule="auto"/>
        <w:contextualSpacing/>
        <w:rPr>
          <w:rFonts w:ascii="Times New Roman" w:hAnsi="Times New Roman"/>
        </w:rPr>
      </w:pPr>
    </w:p>
    <w:p w14:paraId="1FB9B0A0" w14:textId="31B99ECD" w:rsidR="00F91CA6" w:rsidRDefault="00F91CA6" w:rsidP="00F91CA6">
      <w:pPr>
        <w:autoSpaceDE w:val="0"/>
        <w:autoSpaceDN w:val="0"/>
        <w:adjustRightInd w:val="0"/>
        <w:spacing w:after="200" w:line="276" w:lineRule="auto"/>
        <w:contextualSpacing/>
        <w:rPr>
          <w:rFonts w:ascii="Times New Roman" w:hAnsi="Times New Roman"/>
        </w:rPr>
      </w:pPr>
    </w:p>
    <w:p w14:paraId="390DEC8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1922B83A" w14:textId="14803B84" w:rsidR="00F91CA6" w:rsidRPr="00F63ED9" w:rsidRDefault="00F91CA6" w:rsidP="00F91CA6">
      <w:pPr>
        <w:rPr>
          <w:rFonts w:ascii="Times New Roman" w:hAnsi="Times New Roman"/>
        </w:rPr>
      </w:pPr>
    </w:p>
    <w:sectPr w:rsidR="00F91CA6" w:rsidRPr="00F63ED9" w:rsidSect="00284153">
      <w:footerReference w:type="default" r:id="rId9"/>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67E6" w14:textId="77777777" w:rsidR="006516EC" w:rsidRDefault="006516EC" w:rsidP="00DD623C">
      <w:r>
        <w:separator/>
      </w:r>
    </w:p>
  </w:endnote>
  <w:endnote w:type="continuationSeparator" w:id="0">
    <w:p w14:paraId="0DAD4AC5" w14:textId="77777777" w:rsidR="006516EC" w:rsidRDefault="006516EC"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4337" w14:textId="77777777" w:rsidR="00C81D4B" w:rsidRPr="00A51245" w:rsidRDefault="00C81D4B">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D45D6C">
      <w:rPr>
        <w:rFonts w:ascii="Times New Roman" w:hAnsi="Times New Roman"/>
        <w:noProof/>
        <w:sz w:val="16"/>
        <w:szCs w:val="16"/>
      </w:rPr>
      <w:t>14</w:t>
    </w:r>
    <w:r w:rsidRPr="00A51245">
      <w:rPr>
        <w:rFonts w:ascii="Times New Roman" w:hAnsi="Times New Roman"/>
        <w:noProof/>
        <w:sz w:val="16"/>
        <w:szCs w:val="16"/>
      </w:rPr>
      <w:fldChar w:fldCharType="end"/>
    </w:r>
  </w:p>
  <w:p w14:paraId="1A50830E" w14:textId="77777777" w:rsidR="00C81D4B" w:rsidRDefault="00C81D4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3D95" w14:textId="77777777" w:rsidR="006516EC" w:rsidRDefault="006516EC" w:rsidP="00DD623C">
      <w:r>
        <w:separator/>
      </w:r>
    </w:p>
  </w:footnote>
  <w:footnote w:type="continuationSeparator" w:id="0">
    <w:p w14:paraId="1C66FC8F" w14:textId="77777777" w:rsidR="006516EC" w:rsidRDefault="006516EC" w:rsidP="00DD623C">
      <w:r>
        <w:continuationSeparator/>
      </w:r>
    </w:p>
  </w:footnote>
  <w:footnote w:id="1">
    <w:p w14:paraId="770ACFE8" w14:textId="5F7EF01E" w:rsidR="00C81D4B" w:rsidRPr="00F370A0" w:rsidRDefault="00C81D4B" w:rsidP="00F91CA6">
      <w:pPr>
        <w:pStyle w:val="Tekstfusnote"/>
        <w:rPr>
          <w:i/>
          <w:sz w:val="18"/>
          <w:szCs w:val="18"/>
        </w:rPr>
      </w:pPr>
      <w:r>
        <w:rPr>
          <w:rStyle w:val="Referencafusnote"/>
        </w:rPr>
        <w:footnoteRef/>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4D6DCBB" w14:textId="77777777" w:rsidR="00C81D4B" w:rsidRDefault="00C81D4B" w:rsidP="00F91CA6">
      <w:pPr>
        <w:pStyle w:val="Tekstfusnote"/>
      </w:pPr>
    </w:p>
  </w:footnote>
  <w:footnote w:id="2">
    <w:p w14:paraId="71DEF009" w14:textId="77777777" w:rsidR="00C81D4B" w:rsidRDefault="00C81D4B" w:rsidP="00F91CA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02688EDE"/>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573"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207E22"/>
    <w:multiLevelType w:val="multilevel"/>
    <w:tmpl w:val="CA2A549A"/>
    <w:lvl w:ilvl="0">
      <w:start w:val="1"/>
      <w:numFmt w:val="decimal"/>
      <w:lvlText w:val="%1."/>
      <w:lvlJc w:val="left"/>
      <w:pPr>
        <w:ind w:left="5180" w:hanging="360"/>
      </w:pPr>
      <w:rPr>
        <w:rFonts w:hint="default"/>
      </w:rPr>
    </w:lvl>
    <w:lvl w:ilvl="1">
      <w:start w:val="1"/>
      <w:numFmt w:val="decimal"/>
      <w:isLgl/>
      <w:lvlText w:val="%1.%2."/>
      <w:lvlJc w:val="left"/>
      <w:pPr>
        <w:ind w:left="5584"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3"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5"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8EE5040"/>
    <w:multiLevelType w:val="hybridMultilevel"/>
    <w:tmpl w:val="A6B622EE"/>
    <w:lvl w:ilvl="0" w:tplc="6FE06D82">
      <w:start w:val="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6"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137B82"/>
    <w:multiLevelType w:val="hybridMultilevel"/>
    <w:tmpl w:val="E17625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BA6014"/>
    <w:multiLevelType w:val="hybridMultilevel"/>
    <w:tmpl w:val="C5F4B022"/>
    <w:lvl w:ilvl="0" w:tplc="DE6A214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2"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6584189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804286">
    <w:abstractNumId w:val="36"/>
  </w:num>
  <w:num w:numId="3" w16cid:durableId="377363713">
    <w:abstractNumId w:val="1"/>
  </w:num>
  <w:num w:numId="4" w16cid:durableId="2090540031">
    <w:abstractNumId w:val="34"/>
  </w:num>
  <w:num w:numId="5" w16cid:durableId="1338772764">
    <w:abstractNumId w:val="2"/>
  </w:num>
  <w:num w:numId="6" w16cid:durableId="2119250506">
    <w:abstractNumId w:val="38"/>
  </w:num>
  <w:num w:numId="7" w16cid:durableId="1211840056">
    <w:abstractNumId w:val="13"/>
  </w:num>
  <w:num w:numId="8" w16cid:durableId="1457261492">
    <w:abstractNumId w:val="11"/>
  </w:num>
  <w:num w:numId="9" w16cid:durableId="419182980">
    <w:abstractNumId w:val="10"/>
  </w:num>
  <w:num w:numId="10" w16cid:durableId="1800344377">
    <w:abstractNumId w:val="19"/>
  </w:num>
  <w:num w:numId="11" w16cid:durableId="1667634791">
    <w:abstractNumId w:val="23"/>
  </w:num>
  <w:num w:numId="12" w16cid:durableId="1483229978">
    <w:abstractNumId w:val="32"/>
  </w:num>
  <w:num w:numId="13" w16cid:durableId="1303804177">
    <w:abstractNumId w:val="27"/>
  </w:num>
  <w:num w:numId="14" w16cid:durableId="109281181">
    <w:abstractNumId w:val="37"/>
  </w:num>
  <w:num w:numId="15" w16cid:durableId="239683425">
    <w:abstractNumId w:val="41"/>
  </w:num>
  <w:num w:numId="16" w16cid:durableId="271860431">
    <w:abstractNumId w:val="35"/>
  </w:num>
  <w:num w:numId="17" w16cid:durableId="609943857">
    <w:abstractNumId w:val="33"/>
  </w:num>
  <w:num w:numId="18" w16cid:durableId="55201424">
    <w:abstractNumId w:val="21"/>
  </w:num>
  <w:num w:numId="19" w16cid:durableId="674721315">
    <w:abstractNumId w:val="30"/>
  </w:num>
  <w:num w:numId="20" w16cid:durableId="1715737001">
    <w:abstractNumId w:val="29"/>
  </w:num>
  <w:num w:numId="21" w16cid:durableId="2110350282">
    <w:abstractNumId w:val="8"/>
  </w:num>
  <w:num w:numId="22" w16cid:durableId="1138690312">
    <w:abstractNumId w:val="6"/>
  </w:num>
  <w:num w:numId="23" w16cid:durableId="1206333307">
    <w:abstractNumId w:val="22"/>
  </w:num>
  <w:num w:numId="24" w16cid:durableId="2131705207">
    <w:abstractNumId w:val="39"/>
  </w:num>
  <w:num w:numId="25" w16cid:durableId="1580554574">
    <w:abstractNumId w:val="39"/>
  </w:num>
  <w:num w:numId="26" w16cid:durableId="454642769">
    <w:abstractNumId w:val="39"/>
  </w:num>
  <w:num w:numId="27" w16cid:durableId="1033386555">
    <w:abstractNumId w:val="39"/>
  </w:num>
  <w:num w:numId="28" w16cid:durableId="606618221">
    <w:abstractNumId w:val="39"/>
  </w:num>
  <w:num w:numId="29" w16cid:durableId="916553326">
    <w:abstractNumId w:val="39"/>
  </w:num>
  <w:num w:numId="30" w16cid:durableId="1363509034">
    <w:abstractNumId w:val="9"/>
  </w:num>
  <w:num w:numId="31" w16cid:durableId="1334063505">
    <w:abstractNumId w:val="25"/>
  </w:num>
  <w:num w:numId="32" w16cid:durableId="655916040">
    <w:abstractNumId w:val="15"/>
  </w:num>
  <w:num w:numId="33" w16cid:durableId="190194342">
    <w:abstractNumId w:val="16"/>
  </w:num>
  <w:num w:numId="34" w16cid:durableId="1887254886">
    <w:abstractNumId w:val="42"/>
  </w:num>
  <w:num w:numId="35" w16cid:durableId="870843224">
    <w:abstractNumId w:val="20"/>
  </w:num>
  <w:num w:numId="36" w16cid:durableId="421923014">
    <w:abstractNumId w:val="4"/>
  </w:num>
  <w:num w:numId="37" w16cid:durableId="1093820465">
    <w:abstractNumId w:val="18"/>
  </w:num>
  <w:num w:numId="38" w16cid:durableId="505681267">
    <w:abstractNumId w:val="26"/>
  </w:num>
  <w:num w:numId="39" w16cid:durableId="1401637614">
    <w:abstractNumId w:val="7"/>
  </w:num>
  <w:num w:numId="40" w16cid:durableId="1920744941">
    <w:abstractNumId w:val="5"/>
  </w:num>
  <w:num w:numId="41" w16cid:durableId="1071581260">
    <w:abstractNumId w:val="28"/>
  </w:num>
  <w:num w:numId="42" w16cid:durableId="325482090">
    <w:abstractNumId w:val="3"/>
  </w:num>
  <w:num w:numId="43" w16cid:durableId="812067846">
    <w:abstractNumId w:val="43"/>
  </w:num>
  <w:num w:numId="44" w16cid:durableId="1667974999">
    <w:abstractNumId w:val="17"/>
  </w:num>
  <w:num w:numId="45" w16cid:durableId="650839525">
    <w:abstractNumId w:val="9"/>
    <w:lvlOverride w:ilvl="0">
      <w:startOverride w:val="16"/>
    </w:lvlOverride>
  </w:num>
  <w:num w:numId="46" w16cid:durableId="362293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4362172">
    <w:abstractNumId w:val="40"/>
  </w:num>
  <w:num w:numId="48" w16cid:durableId="26415191">
    <w:abstractNumId w:val="24"/>
  </w:num>
  <w:num w:numId="49" w16cid:durableId="694506209">
    <w:abstractNumId w:val="12"/>
  </w:num>
  <w:num w:numId="50" w16cid:durableId="32991007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9AD"/>
    <w:rsid w:val="00002D77"/>
    <w:rsid w:val="00004C65"/>
    <w:rsid w:val="0000532B"/>
    <w:rsid w:val="00007AED"/>
    <w:rsid w:val="00010344"/>
    <w:rsid w:val="00010BC2"/>
    <w:rsid w:val="00010BC5"/>
    <w:rsid w:val="000133DE"/>
    <w:rsid w:val="00013A58"/>
    <w:rsid w:val="00014A9A"/>
    <w:rsid w:val="000213C6"/>
    <w:rsid w:val="00022350"/>
    <w:rsid w:val="00022478"/>
    <w:rsid w:val="00025242"/>
    <w:rsid w:val="00026A9B"/>
    <w:rsid w:val="00030A31"/>
    <w:rsid w:val="00030B44"/>
    <w:rsid w:val="00033EE1"/>
    <w:rsid w:val="00034A48"/>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57E4D"/>
    <w:rsid w:val="00060BCF"/>
    <w:rsid w:val="00061C08"/>
    <w:rsid w:val="00064AF8"/>
    <w:rsid w:val="00065B3A"/>
    <w:rsid w:val="00066210"/>
    <w:rsid w:val="000666AF"/>
    <w:rsid w:val="00067DD7"/>
    <w:rsid w:val="00070144"/>
    <w:rsid w:val="00070DE6"/>
    <w:rsid w:val="00071761"/>
    <w:rsid w:val="00073C5D"/>
    <w:rsid w:val="00073D40"/>
    <w:rsid w:val="00073F89"/>
    <w:rsid w:val="00074668"/>
    <w:rsid w:val="000764CA"/>
    <w:rsid w:val="00077D0D"/>
    <w:rsid w:val="000809B8"/>
    <w:rsid w:val="00082D57"/>
    <w:rsid w:val="00083587"/>
    <w:rsid w:val="00084E3C"/>
    <w:rsid w:val="0008663A"/>
    <w:rsid w:val="00087156"/>
    <w:rsid w:val="00087731"/>
    <w:rsid w:val="00095DAF"/>
    <w:rsid w:val="000A58DA"/>
    <w:rsid w:val="000B372C"/>
    <w:rsid w:val="000B3FD3"/>
    <w:rsid w:val="000B53EF"/>
    <w:rsid w:val="000B5963"/>
    <w:rsid w:val="000C041E"/>
    <w:rsid w:val="000C135C"/>
    <w:rsid w:val="000C24B8"/>
    <w:rsid w:val="000C27F4"/>
    <w:rsid w:val="000C3B8F"/>
    <w:rsid w:val="000C463F"/>
    <w:rsid w:val="000D1744"/>
    <w:rsid w:val="000D3206"/>
    <w:rsid w:val="000D5132"/>
    <w:rsid w:val="000D557A"/>
    <w:rsid w:val="000D67DC"/>
    <w:rsid w:val="000D74FC"/>
    <w:rsid w:val="000D7708"/>
    <w:rsid w:val="000E0470"/>
    <w:rsid w:val="000E16D5"/>
    <w:rsid w:val="000E1950"/>
    <w:rsid w:val="000E2633"/>
    <w:rsid w:val="000E2639"/>
    <w:rsid w:val="000E3F52"/>
    <w:rsid w:val="000E732B"/>
    <w:rsid w:val="000E7C95"/>
    <w:rsid w:val="000F0864"/>
    <w:rsid w:val="000F26C3"/>
    <w:rsid w:val="000F5AFC"/>
    <w:rsid w:val="000F6248"/>
    <w:rsid w:val="000F6A28"/>
    <w:rsid w:val="0010403E"/>
    <w:rsid w:val="00106628"/>
    <w:rsid w:val="00110DA8"/>
    <w:rsid w:val="0011145C"/>
    <w:rsid w:val="0011311D"/>
    <w:rsid w:val="001156A8"/>
    <w:rsid w:val="001158AB"/>
    <w:rsid w:val="001168C7"/>
    <w:rsid w:val="0011754E"/>
    <w:rsid w:val="001222D4"/>
    <w:rsid w:val="00122F54"/>
    <w:rsid w:val="001230D5"/>
    <w:rsid w:val="0012367E"/>
    <w:rsid w:val="001266AA"/>
    <w:rsid w:val="00127EF3"/>
    <w:rsid w:val="00131C7B"/>
    <w:rsid w:val="001344A1"/>
    <w:rsid w:val="001357A7"/>
    <w:rsid w:val="00135AD7"/>
    <w:rsid w:val="001365F4"/>
    <w:rsid w:val="00136911"/>
    <w:rsid w:val="00140550"/>
    <w:rsid w:val="001416B2"/>
    <w:rsid w:val="001446B4"/>
    <w:rsid w:val="00144C0E"/>
    <w:rsid w:val="00146CAA"/>
    <w:rsid w:val="00151F75"/>
    <w:rsid w:val="00154E04"/>
    <w:rsid w:val="00154EB7"/>
    <w:rsid w:val="00161ACE"/>
    <w:rsid w:val="00164076"/>
    <w:rsid w:val="00167C00"/>
    <w:rsid w:val="0017045F"/>
    <w:rsid w:val="001710E3"/>
    <w:rsid w:val="0017128D"/>
    <w:rsid w:val="00175242"/>
    <w:rsid w:val="001763B3"/>
    <w:rsid w:val="00177236"/>
    <w:rsid w:val="00177559"/>
    <w:rsid w:val="00180FDD"/>
    <w:rsid w:val="00183FE1"/>
    <w:rsid w:val="00185112"/>
    <w:rsid w:val="00186AAD"/>
    <w:rsid w:val="001907FD"/>
    <w:rsid w:val="00190ACD"/>
    <w:rsid w:val="00191DAF"/>
    <w:rsid w:val="0019416B"/>
    <w:rsid w:val="001949A0"/>
    <w:rsid w:val="001A2D09"/>
    <w:rsid w:val="001A3505"/>
    <w:rsid w:val="001A4A33"/>
    <w:rsid w:val="001A553B"/>
    <w:rsid w:val="001A5B0D"/>
    <w:rsid w:val="001A7A99"/>
    <w:rsid w:val="001B00F7"/>
    <w:rsid w:val="001B124C"/>
    <w:rsid w:val="001B1A74"/>
    <w:rsid w:val="001B1B4E"/>
    <w:rsid w:val="001B279A"/>
    <w:rsid w:val="001B69BD"/>
    <w:rsid w:val="001C0812"/>
    <w:rsid w:val="001C336B"/>
    <w:rsid w:val="001C5875"/>
    <w:rsid w:val="001C7C26"/>
    <w:rsid w:val="001D0C62"/>
    <w:rsid w:val="001D2086"/>
    <w:rsid w:val="001D4DE3"/>
    <w:rsid w:val="001D6100"/>
    <w:rsid w:val="001D78CC"/>
    <w:rsid w:val="001D7B1C"/>
    <w:rsid w:val="001E014C"/>
    <w:rsid w:val="001E0CFD"/>
    <w:rsid w:val="001E1753"/>
    <w:rsid w:val="001E342E"/>
    <w:rsid w:val="001F2D23"/>
    <w:rsid w:val="001F7ECF"/>
    <w:rsid w:val="00202B9D"/>
    <w:rsid w:val="002036F0"/>
    <w:rsid w:val="00216426"/>
    <w:rsid w:val="002167C8"/>
    <w:rsid w:val="0021785A"/>
    <w:rsid w:val="002229BE"/>
    <w:rsid w:val="002247DB"/>
    <w:rsid w:val="002257E3"/>
    <w:rsid w:val="00232106"/>
    <w:rsid w:val="00233670"/>
    <w:rsid w:val="002341F6"/>
    <w:rsid w:val="00236262"/>
    <w:rsid w:val="00237DBD"/>
    <w:rsid w:val="00237E7F"/>
    <w:rsid w:val="00241FB0"/>
    <w:rsid w:val="00242815"/>
    <w:rsid w:val="00242A20"/>
    <w:rsid w:val="002433A7"/>
    <w:rsid w:val="00247EA3"/>
    <w:rsid w:val="002505E8"/>
    <w:rsid w:val="00250C42"/>
    <w:rsid w:val="00250F99"/>
    <w:rsid w:val="00251355"/>
    <w:rsid w:val="0025491A"/>
    <w:rsid w:val="00256744"/>
    <w:rsid w:val="0025737A"/>
    <w:rsid w:val="00261EED"/>
    <w:rsid w:val="00262BA0"/>
    <w:rsid w:val="0026356B"/>
    <w:rsid w:val="002673D5"/>
    <w:rsid w:val="00270E36"/>
    <w:rsid w:val="00271015"/>
    <w:rsid w:val="00271329"/>
    <w:rsid w:val="00274A19"/>
    <w:rsid w:val="00276455"/>
    <w:rsid w:val="00281356"/>
    <w:rsid w:val="00281F44"/>
    <w:rsid w:val="00282BCF"/>
    <w:rsid w:val="00284153"/>
    <w:rsid w:val="00286D0C"/>
    <w:rsid w:val="00291257"/>
    <w:rsid w:val="002931BA"/>
    <w:rsid w:val="00294FD1"/>
    <w:rsid w:val="00295690"/>
    <w:rsid w:val="002A14CC"/>
    <w:rsid w:val="002A1A2D"/>
    <w:rsid w:val="002A20BC"/>
    <w:rsid w:val="002A2BDA"/>
    <w:rsid w:val="002A3413"/>
    <w:rsid w:val="002A41EE"/>
    <w:rsid w:val="002A6AC6"/>
    <w:rsid w:val="002B06EF"/>
    <w:rsid w:val="002B2EFE"/>
    <w:rsid w:val="002B3698"/>
    <w:rsid w:val="002B397B"/>
    <w:rsid w:val="002B3A13"/>
    <w:rsid w:val="002B548A"/>
    <w:rsid w:val="002B5866"/>
    <w:rsid w:val="002B6391"/>
    <w:rsid w:val="002B66A1"/>
    <w:rsid w:val="002C09A5"/>
    <w:rsid w:val="002C1011"/>
    <w:rsid w:val="002C2579"/>
    <w:rsid w:val="002C5515"/>
    <w:rsid w:val="002D3444"/>
    <w:rsid w:val="002D3BC5"/>
    <w:rsid w:val="002D5490"/>
    <w:rsid w:val="002D6714"/>
    <w:rsid w:val="002E287C"/>
    <w:rsid w:val="002E34C0"/>
    <w:rsid w:val="002E3B97"/>
    <w:rsid w:val="002E3DCB"/>
    <w:rsid w:val="002E4623"/>
    <w:rsid w:val="002E7841"/>
    <w:rsid w:val="002E7978"/>
    <w:rsid w:val="002F2316"/>
    <w:rsid w:val="002F2F6C"/>
    <w:rsid w:val="002F2FE0"/>
    <w:rsid w:val="002F3574"/>
    <w:rsid w:val="002F434A"/>
    <w:rsid w:val="002F5B19"/>
    <w:rsid w:val="00300292"/>
    <w:rsid w:val="003006E6"/>
    <w:rsid w:val="00300CBA"/>
    <w:rsid w:val="00304620"/>
    <w:rsid w:val="003103D3"/>
    <w:rsid w:val="00312487"/>
    <w:rsid w:val="00312F22"/>
    <w:rsid w:val="00313045"/>
    <w:rsid w:val="00314EEF"/>
    <w:rsid w:val="003158DB"/>
    <w:rsid w:val="003167BD"/>
    <w:rsid w:val="00317FAB"/>
    <w:rsid w:val="00320163"/>
    <w:rsid w:val="0032046A"/>
    <w:rsid w:val="003208E9"/>
    <w:rsid w:val="00321AB7"/>
    <w:rsid w:val="00325834"/>
    <w:rsid w:val="00325BE4"/>
    <w:rsid w:val="003263CC"/>
    <w:rsid w:val="00326F66"/>
    <w:rsid w:val="003305EC"/>
    <w:rsid w:val="00331B6B"/>
    <w:rsid w:val="00333A1C"/>
    <w:rsid w:val="003344A1"/>
    <w:rsid w:val="003362D7"/>
    <w:rsid w:val="00340607"/>
    <w:rsid w:val="00342974"/>
    <w:rsid w:val="00345E79"/>
    <w:rsid w:val="0035174F"/>
    <w:rsid w:val="00356F8D"/>
    <w:rsid w:val="00357361"/>
    <w:rsid w:val="00360074"/>
    <w:rsid w:val="00360AAC"/>
    <w:rsid w:val="00362ECE"/>
    <w:rsid w:val="00363F14"/>
    <w:rsid w:val="00365F30"/>
    <w:rsid w:val="00366550"/>
    <w:rsid w:val="00366833"/>
    <w:rsid w:val="003669C4"/>
    <w:rsid w:val="00366B3D"/>
    <w:rsid w:val="00370516"/>
    <w:rsid w:val="00373FF8"/>
    <w:rsid w:val="00375819"/>
    <w:rsid w:val="00375F2D"/>
    <w:rsid w:val="00376CEA"/>
    <w:rsid w:val="00384146"/>
    <w:rsid w:val="00387A72"/>
    <w:rsid w:val="0039004E"/>
    <w:rsid w:val="0039076A"/>
    <w:rsid w:val="00390918"/>
    <w:rsid w:val="00390CDC"/>
    <w:rsid w:val="0039181A"/>
    <w:rsid w:val="00393F0F"/>
    <w:rsid w:val="00394EAF"/>
    <w:rsid w:val="00396856"/>
    <w:rsid w:val="003A0A55"/>
    <w:rsid w:val="003A1B16"/>
    <w:rsid w:val="003A1FAA"/>
    <w:rsid w:val="003A3776"/>
    <w:rsid w:val="003A3902"/>
    <w:rsid w:val="003B3CC0"/>
    <w:rsid w:val="003B6F4B"/>
    <w:rsid w:val="003C1E23"/>
    <w:rsid w:val="003C2073"/>
    <w:rsid w:val="003C2C8A"/>
    <w:rsid w:val="003C2D20"/>
    <w:rsid w:val="003C73E0"/>
    <w:rsid w:val="003C777A"/>
    <w:rsid w:val="003D1772"/>
    <w:rsid w:val="003D5531"/>
    <w:rsid w:val="003D5D89"/>
    <w:rsid w:val="003D5FF7"/>
    <w:rsid w:val="003D6B2B"/>
    <w:rsid w:val="003D6DF8"/>
    <w:rsid w:val="003D7211"/>
    <w:rsid w:val="003D7597"/>
    <w:rsid w:val="003E0D3D"/>
    <w:rsid w:val="003E0DED"/>
    <w:rsid w:val="003E15D9"/>
    <w:rsid w:val="003E1E37"/>
    <w:rsid w:val="003E3C03"/>
    <w:rsid w:val="003E4E7E"/>
    <w:rsid w:val="003E52E3"/>
    <w:rsid w:val="003E5F7F"/>
    <w:rsid w:val="003F0ED6"/>
    <w:rsid w:val="003F1467"/>
    <w:rsid w:val="003F39AC"/>
    <w:rsid w:val="003F4F1A"/>
    <w:rsid w:val="003F557D"/>
    <w:rsid w:val="003F6059"/>
    <w:rsid w:val="003F715B"/>
    <w:rsid w:val="00400948"/>
    <w:rsid w:val="00401AC9"/>
    <w:rsid w:val="00402BE4"/>
    <w:rsid w:val="00407463"/>
    <w:rsid w:val="0041188B"/>
    <w:rsid w:val="00411D75"/>
    <w:rsid w:val="00414173"/>
    <w:rsid w:val="0041426B"/>
    <w:rsid w:val="00414673"/>
    <w:rsid w:val="0041704B"/>
    <w:rsid w:val="0042435B"/>
    <w:rsid w:val="0042453B"/>
    <w:rsid w:val="004247B9"/>
    <w:rsid w:val="00426483"/>
    <w:rsid w:val="00430840"/>
    <w:rsid w:val="00431125"/>
    <w:rsid w:val="0043130E"/>
    <w:rsid w:val="00435152"/>
    <w:rsid w:val="0043541D"/>
    <w:rsid w:val="00445AA8"/>
    <w:rsid w:val="00450242"/>
    <w:rsid w:val="00460AD1"/>
    <w:rsid w:val="004615BD"/>
    <w:rsid w:val="0046189D"/>
    <w:rsid w:val="00461C2A"/>
    <w:rsid w:val="004628A1"/>
    <w:rsid w:val="00462EB8"/>
    <w:rsid w:val="0046552F"/>
    <w:rsid w:val="00465CCE"/>
    <w:rsid w:val="00466545"/>
    <w:rsid w:val="00470B48"/>
    <w:rsid w:val="004712D4"/>
    <w:rsid w:val="00474F3F"/>
    <w:rsid w:val="00475398"/>
    <w:rsid w:val="00481366"/>
    <w:rsid w:val="00481C71"/>
    <w:rsid w:val="004831C9"/>
    <w:rsid w:val="00483C4C"/>
    <w:rsid w:val="00485D00"/>
    <w:rsid w:val="004863B0"/>
    <w:rsid w:val="0049044D"/>
    <w:rsid w:val="0049062D"/>
    <w:rsid w:val="00490751"/>
    <w:rsid w:val="00490B25"/>
    <w:rsid w:val="0049335F"/>
    <w:rsid w:val="00493DFD"/>
    <w:rsid w:val="00494B35"/>
    <w:rsid w:val="00494C3D"/>
    <w:rsid w:val="004A199E"/>
    <w:rsid w:val="004A1F2D"/>
    <w:rsid w:val="004A2812"/>
    <w:rsid w:val="004A34DB"/>
    <w:rsid w:val="004A70E0"/>
    <w:rsid w:val="004A7E3E"/>
    <w:rsid w:val="004B0994"/>
    <w:rsid w:val="004B119A"/>
    <w:rsid w:val="004B2592"/>
    <w:rsid w:val="004B286A"/>
    <w:rsid w:val="004C15E7"/>
    <w:rsid w:val="004C2358"/>
    <w:rsid w:val="004D0281"/>
    <w:rsid w:val="004D12B6"/>
    <w:rsid w:val="004D249A"/>
    <w:rsid w:val="004D2E4E"/>
    <w:rsid w:val="004D3284"/>
    <w:rsid w:val="004E0606"/>
    <w:rsid w:val="004E0AE4"/>
    <w:rsid w:val="004E1D75"/>
    <w:rsid w:val="004E2D00"/>
    <w:rsid w:val="004E4E84"/>
    <w:rsid w:val="004E72D5"/>
    <w:rsid w:val="004E7FD2"/>
    <w:rsid w:val="004F00A2"/>
    <w:rsid w:val="004F2023"/>
    <w:rsid w:val="004F25F5"/>
    <w:rsid w:val="004F4452"/>
    <w:rsid w:val="004F4EB9"/>
    <w:rsid w:val="004F5B76"/>
    <w:rsid w:val="004F793C"/>
    <w:rsid w:val="00500DB0"/>
    <w:rsid w:val="00502AEB"/>
    <w:rsid w:val="0050405E"/>
    <w:rsid w:val="005135FF"/>
    <w:rsid w:val="00513EBA"/>
    <w:rsid w:val="00513F10"/>
    <w:rsid w:val="00514E1A"/>
    <w:rsid w:val="00516198"/>
    <w:rsid w:val="0052631F"/>
    <w:rsid w:val="00526910"/>
    <w:rsid w:val="00534AAF"/>
    <w:rsid w:val="00535FD4"/>
    <w:rsid w:val="0054105F"/>
    <w:rsid w:val="00542DA1"/>
    <w:rsid w:val="0054391B"/>
    <w:rsid w:val="00543929"/>
    <w:rsid w:val="0054587F"/>
    <w:rsid w:val="00546EDB"/>
    <w:rsid w:val="00550728"/>
    <w:rsid w:val="005515EF"/>
    <w:rsid w:val="00551EC6"/>
    <w:rsid w:val="0055254A"/>
    <w:rsid w:val="005533A5"/>
    <w:rsid w:val="00553D55"/>
    <w:rsid w:val="00554B54"/>
    <w:rsid w:val="00563332"/>
    <w:rsid w:val="005648A3"/>
    <w:rsid w:val="0056614B"/>
    <w:rsid w:val="00566FA4"/>
    <w:rsid w:val="00567C65"/>
    <w:rsid w:val="005753EA"/>
    <w:rsid w:val="00575582"/>
    <w:rsid w:val="00577987"/>
    <w:rsid w:val="0058280F"/>
    <w:rsid w:val="0058436C"/>
    <w:rsid w:val="00584AFD"/>
    <w:rsid w:val="0058786E"/>
    <w:rsid w:val="005911EB"/>
    <w:rsid w:val="00592291"/>
    <w:rsid w:val="005926D7"/>
    <w:rsid w:val="005A05E9"/>
    <w:rsid w:val="005A1AEF"/>
    <w:rsid w:val="005A3735"/>
    <w:rsid w:val="005A7E9C"/>
    <w:rsid w:val="005B0875"/>
    <w:rsid w:val="005B2148"/>
    <w:rsid w:val="005B2DCE"/>
    <w:rsid w:val="005B2DDF"/>
    <w:rsid w:val="005B4E68"/>
    <w:rsid w:val="005B69A1"/>
    <w:rsid w:val="005B7D23"/>
    <w:rsid w:val="005C01D8"/>
    <w:rsid w:val="005C740E"/>
    <w:rsid w:val="005D0540"/>
    <w:rsid w:val="005D22B4"/>
    <w:rsid w:val="005D238E"/>
    <w:rsid w:val="005D6131"/>
    <w:rsid w:val="005D6D7C"/>
    <w:rsid w:val="005D6F6D"/>
    <w:rsid w:val="005D7BFF"/>
    <w:rsid w:val="005E0F23"/>
    <w:rsid w:val="005E1B6E"/>
    <w:rsid w:val="005E2044"/>
    <w:rsid w:val="005E2E80"/>
    <w:rsid w:val="005E3EBD"/>
    <w:rsid w:val="005E4BD9"/>
    <w:rsid w:val="005E4CA8"/>
    <w:rsid w:val="005E59A5"/>
    <w:rsid w:val="005F12E8"/>
    <w:rsid w:val="005F14FF"/>
    <w:rsid w:val="005F3565"/>
    <w:rsid w:val="005F674B"/>
    <w:rsid w:val="005F7014"/>
    <w:rsid w:val="005F740C"/>
    <w:rsid w:val="00601896"/>
    <w:rsid w:val="00601F3B"/>
    <w:rsid w:val="00604B14"/>
    <w:rsid w:val="006075FA"/>
    <w:rsid w:val="00607B50"/>
    <w:rsid w:val="00612795"/>
    <w:rsid w:val="006128DF"/>
    <w:rsid w:val="00614E4E"/>
    <w:rsid w:val="00621757"/>
    <w:rsid w:val="006221AE"/>
    <w:rsid w:val="00622E26"/>
    <w:rsid w:val="00624A0D"/>
    <w:rsid w:val="00625649"/>
    <w:rsid w:val="0062622E"/>
    <w:rsid w:val="00626AC3"/>
    <w:rsid w:val="00627987"/>
    <w:rsid w:val="00631ADA"/>
    <w:rsid w:val="0063213F"/>
    <w:rsid w:val="00634818"/>
    <w:rsid w:val="00635461"/>
    <w:rsid w:val="006361CE"/>
    <w:rsid w:val="00636A1C"/>
    <w:rsid w:val="006427B1"/>
    <w:rsid w:val="00642DFF"/>
    <w:rsid w:val="006516EC"/>
    <w:rsid w:val="00651E29"/>
    <w:rsid w:val="00652F70"/>
    <w:rsid w:val="0065475E"/>
    <w:rsid w:val="006548F5"/>
    <w:rsid w:val="006577CA"/>
    <w:rsid w:val="006602F7"/>
    <w:rsid w:val="006615DF"/>
    <w:rsid w:val="006636AE"/>
    <w:rsid w:val="006646C8"/>
    <w:rsid w:val="006703A1"/>
    <w:rsid w:val="00670D5F"/>
    <w:rsid w:val="006719B2"/>
    <w:rsid w:val="0067568C"/>
    <w:rsid w:val="00676315"/>
    <w:rsid w:val="00676F34"/>
    <w:rsid w:val="006809CF"/>
    <w:rsid w:val="0068337B"/>
    <w:rsid w:val="00683627"/>
    <w:rsid w:val="00685792"/>
    <w:rsid w:val="00685970"/>
    <w:rsid w:val="00686949"/>
    <w:rsid w:val="006900C3"/>
    <w:rsid w:val="00690CC4"/>
    <w:rsid w:val="006911A0"/>
    <w:rsid w:val="00694E3E"/>
    <w:rsid w:val="0069593E"/>
    <w:rsid w:val="006967AD"/>
    <w:rsid w:val="006A3032"/>
    <w:rsid w:val="006A331B"/>
    <w:rsid w:val="006A6AA6"/>
    <w:rsid w:val="006A7D61"/>
    <w:rsid w:val="006A7FB3"/>
    <w:rsid w:val="006B0CE4"/>
    <w:rsid w:val="006B15E2"/>
    <w:rsid w:val="006B230D"/>
    <w:rsid w:val="006B2507"/>
    <w:rsid w:val="006B26E3"/>
    <w:rsid w:val="006B2DD0"/>
    <w:rsid w:val="006C0176"/>
    <w:rsid w:val="006C18F6"/>
    <w:rsid w:val="006C370E"/>
    <w:rsid w:val="006C3F88"/>
    <w:rsid w:val="006D0A7A"/>
    <w:rsid w:val="006D603E"/>
    <w:rsid w:val="006D7854"/>
    <w:rsid w:val="006E0520"/>
    <w:rsid w:val="006E336D"/>
    <w:rsid w:val="006E4B94"/>
    <w:rsid w:val="006E7185"/>
    <w:rsid w:val="006F07AB"/>
    <w:rsid w:val="006F2A1B"/>
    <w:rsid w:val="006F2ED4"/>
    <w:rsid w:val="006F5A29"/>
    <w:rsid w:val="006F6FD7"/>
    <w:rsid w:val="007050D3"/>
    <w:rsid w:val="00705C44"/>
    <w:rsid w:val="00710613"/>
    <w:rsid w:val="00712EBB"/>
    <w:rsid w:val="0071403C"/>
    <w:rsid w:val="007141E5"/>
    <w:rsid w:val="007161AD"/>
    <w:rsid w:val="00720B4F"/>
    <w:rsid w:val="0072101D"/>
    <w:rsid w:val="00722592"/>
    <w:rsid w:val="00726888"/>
    <w:rsid w:val="00730A78"/>
    <w:rsid w:val="00734484"/>
    <w:rsid w:val="007414D1"/>
    <w:rsid w:val="0074158C"/>
    <w:rsid w:val="00741DC2"/>
    <w:rsid w:val="00755853"/>
    <w:rsid w:val="007653A9"/>
    <w:rsid w:val="00765729"/>
    <w:rsid w:val="00765D22"/>
    <w:rsid w:val="00766EF2"/>
    <w:rsid w:val="00767B62"/>
    <w:rsid w:val="007716B8"/>
    <w:rsid w:val="00771930"/>
    <w:rsid w:val="00771BE7"/>
    <w:rsid w:val="00771DD1"/>
    <w:rsid w:val="00773B2E"/>
    <w:rsid w:val="00773B9C"/>
    <w:rsid w:val="0077696D"/>
    <w:rsid w:val="00777166"/>
    <w:rsid w:val="00777C8A"/>
    <w:rsid w:val="007814EE"/>
    <w:rsid w:val="00782CE7"/>
    <w:rsid w:val="00783589"/>
    <w:rsid w:val="00784AA6"/>
    <w:rsid w:val="00784DD3"/>
    <w:rsid w:val="00786B92"/>
    <w:rsid w:val="00790260"/>
    <w:rsid w:val="00790AEE"/>
    <w:rsid w:val="007947F5"/>
    <w:rsid w:val="00794C1B"/>
    <w:rsid w:val="00795D85"/>
    <w:rsid w:val="00796910"/>
    <w:rsid w:val="00796C83"/>
    <w:rsid w:val="007A2012"/>
    <w:rsid w:val="007A24B8"/>
    <w:rsid w:val="007A3683"/>
    <w:rsid w:val="007A3BC0"/>
    <w:rsid w:val="007B1E54"/>
    <w:rsid w:val="007B3140"/>
    <w:rsid w:val="007B34CF"/>
    <w:rsid w:val="007B3597"/>
    <w:rsid w:val="007B4DB8"/>
    <w:rsid w:val="007C1597"/>
    <w:rsid w:val="007C6B4C"/>
    <w:rsid w:val="007C73D1"/>
    <w:rsid w:val="007C7D83"/>
    <w:rsid w:val="007D2C13"/>
    <w:rsid w:val="007D314D"/>
    <w:rsid w:val="007D3A1C"/>
    <w:rsid w:val="007D4008"/>
    <w:rsid w:val="007D4CA1"/>
    <w:rsid w:val="007D5464"/>
    <w:rsid w:val="007D7267"/>
    <w:rsid w:val="007E0286"/>
    <w:rsid w:val="007E18E9"/>
    <w:rsid w:val="007E54D8"/>
    <w:rsid w:val="007E6705"/>
    <w:rsid w:val="007E6C8F"/>
    <w:rsid w:val="007F278C"/>
    <w:rsid w:val="007F2DC8"/>
    <w:rsid w:val="007F2F41"/>
    <w:rsid w:val="007F365D"/>
    <w:rsid w:val="007F5B1C"/>
    <w:rsid w:val="007F77F5"/>
    <w:rsid w:val="008017C8"/>
    <w:rsid w:val="0080398D"/>
    <w:rsid w:val="00804C48"/>
    <w:rsid w:val="00805D2A"/>
    <w:rsid w:val="00812AC4"/>
    <w:rsid w:val="0081402F"/>
    <w:rsid w:val="008146C3"/>
    <w:rsid w:val="00814997"/>
    <w:rsid w:val="00815CFF"/>
    <w:rsid w:val="00817036"/>
    <w:rsid w:val="0081714B"/>
    <w:rsid w:val="0081723F"/>
    <w:rsid w:val="00821646"/>
    <w:rsid w:val="00822509"/>
    <w:rsid w:val="0082608D"/>
    <w:rsid w:val="008265FB"/>
    <w:rsid w:val="00826E9F"/>
    <w:rsid w:val="008306F2"/>
    <w:rsid w:val="00831097"/>
    <w:rsid w:val="008321D4"/>
    <w:rsid w:val="00832C9C"/>
    <w:rsid w:val="00834E3B"/>
    <w:rsid w:val="00834ECA"/>
    <w:rsid w:val="008370AD"/>
    <w:rsid w:val="00837B2C"/>
    <w:rsid w:val="008430FB"/>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76B0D"/>
    <w:rsid w:val="0088002D"/>
    <w:rsid w:val="00881FE0"/>
    <w:rsid w:val="00882A2C"/>
    <w:rsid w:val="00884845"/>
    <w:rsid w:val="00890503"/>
    <w:rsid w:val="00890569"/>
    <w:rsid w:val="00890B72"/>
    <w:rsid w:val="00891113"/>
    <w:rsid w:val="008940B5"/>
    <w:rsid w:val="008954DE"/>
    <w:rsid w:val="008973DD"/>
    <w:rsid w:val="00897A89"/>
    <w:rsid w:val="008A0122"/>
    <w:rsid w:val="008A059E"/>
    <w:rsid w:val="008A177D"/>
    <w:rsid w:val="008A2856"/>
    <w:rsid w:val="008A3574"/>
    <w:rsid w:val="008A4701"/>
    <w:rsid w:val="008A4AE8"/>
    <w:rsid w:val="008A5E08"/>
    <w:rsid w:val="008A604E"/>
    <w:rsid w:val="008A71FA"/>
    <w:rsid w:val="008B33FC"/>
    <w:rsid w:val="008B7526"/>
    <w:rsid w:val="008C0323"/>
    <w:rsid w:val="008C3F39"/>
    <w:rsid w:val="008C4D0F"/>
    <w:rsid w:val="008C791C"/>
    <w:rsid w:val="008D0DB9"/>
    <w:rsid w:val="008D311E"/>
    <w:rsid w:val="008D4BA4"/>
    <w:rsid w:val="008D51A4"/>
    <w:rsid w:val="008D5741"/>
    <w:rsid w:val="008E52CA"/>
    <w:rsid w:val="008E757A"/>
    <w:rsid w:val="008E7E8A"/>
    <w:rsid w:val="008F1794"/>
    <w:rsid w:val="008F35B2"/>
    <w:rsid w:val="008F7CCE"/>
    <w:rsid w:val="009044C1"/>
    <w:rsid w:val="00906638"/>
    <w:rsid w:val="009075BF"/>
    <w:rsid w:val="009118F2"/>
    <w:rsid w:val="00912D2E"/>
    <w:rsid w:val="0091303E"/>
    <w:rsid w:val="009154D4"/>
    <w:rsid w:val="009170AB"/>
    <w:rsid w:val="009205EE"/>
    <w:rsid w:val="009226FC"/>
    <w:rsid w:val="009230AA"/>
    <w:rsid w:val="00925CEC"/>
    <w:rsid w:val="00925FFB"/>
    <w:rsid w:val="00930228"/>
    <w:rsid w:val="00930B30"/>
    <w:rsid w:val="0093404D"/>
    <w:rsid w:val="00934E11"/>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77F23"/>
    <w:rsid w:val="009805FC"/>
    <w:rsid w:val="009813A8"/>
    <w:rsid w:val="00983E51"/>
    <w:rsid w:val="009863A3"/>
    <w:rsid w:val="00986DA1"/>
    <w:rsid w:val="00987085"/>
    <w:rsid w:val="0098746A"/>
    <w:rsid w:val="00991452"/>
    <w:rsid w:val="00991731"/>
    <w:rsid w:val="00997938"/>
    <w:rsid w:val="009A4576"/>
    <w:rsid w:val="009A5D34"/>
    <w:rsid w:val="009B1113"/>
    <w:rsid w:val="009B55BC"/>
    <w:rsid w:val="009B62C0"/>
    <w:rsid w:val="009B75D0"/>
    <w:rsid w:val="009B7D8C"/>
    <w:rsid w:val="009C04EF"/>
    <w:rsid w:val="009C2D3B"/>
    <w:rsid w:val="009C64B7"/>
    <w:rsid w:val="009C7E74"/>
    <w:rsid w:val="009D24AC"/>
    <w:rsid w:val="009D2CD6"/>
    <w:rsid w:val="009D77E3"/>
    <w:rsid w:val="009D79A2"/>
    <w:rsid w:val="009E055C"/>
    <w:rsid w:val="009E0700"/>
    <w:rsid w:val="009E2709"/>
    <w:rsid w:val="009E41C5"/>
    <w:rsid w:val="009E5336"/>
    <w:rsid w:val="009E5F68"/>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AFC"/>
    <w:rsid w:val="00A14CEB"/>
    <w:rsid w:val="00A1639C"/>
    <w:rsid w:val="00A27024"/>
    <w:rsid w:val="00A27A41"/>
    <w:rsid w:val="00A31B4A"/>
    <w:rsid w:val="00A31BB5"/>
    <w:rsid w:val="00A3280C"/>
    <w:rsid w:val="00A3735F"/>
    <w:rsid w:val="00A37A6D"/>
    <w:rsid w:val="00A40CD8"/>
    <w:rsid w:val="00A4171D"/>
    <w:rsid w:val="00A41DF8"/>
    <w:rsid w:val="00A41F6D"/>
    <w:rsid w:val="00A420DE"/>
    <w:rsid w:val="00A46210"/>
    <w:rsid w:val="00A47843"/>
    <w:rsid w:val="00A50DC1"/>
    <w:rsid w:val="00A51245"/>
    <w:rsid w:val="00A534BC"/>
    <w:rsid w:val="00A53A32"/>
    <w:rsid w:val="00A5488E"/>
    <w:rsid w:val="00A5495A"/>
    <w:rsid w:val="00A55EBF"/>
    <w:rsid w:val="00A562A9"/>
    <w:rsid w:val="00A619D8"/>
    <w:rsid w:val="00A61D2E"/>
    <w:rsid w:val="00A64288"/>
    <w:rsid w:val="00A64744"/>
    <w:rsid w:val="00A6641D"/>
    <w:rsid w:val="00A700EF"/>
    <w:rsid w:val="00A7172D"/>
    <w:rsid w:val="00A724F8"/>
    <w:rsid w:val="00A737C5"/>
    <w:rsid w:val="00A759EF"/>
    <w:rsid w:val="00A75C12"/>
    <w:rsid w:val="00A75F23"/>
    <w:rsid w:val="00A77D77"/>
    <w:rsid w:val="00A80CE5"/>
    <w:rsid w:val="00A82049"/>
    <w:rsid w:val="00A825FD"/>
    <w:rsid w:val="00A83585"/>
    <w:rsid w:val="00A84041"/>
    <w:rsid w:val="00A84566"/>
    <w:rsid w:val="00A85383"/>
    <w:rsid w:val="00A86177"/>
    <w:rsid w:val="00A86735"/>
    <w:rsid w:val="00A86B5D"/>
    <w:rsid w:val="00A9076A"/>
    <w:rsid w:val="00A947AE"/>
    <w:rsid w:val="00A94E1A"/>
    <w:rsid w:val="00A95464"/>
    <w:rsid w:val="00A95FE5"/>
    <w:rsid w:val="00A97204"/>
    <w:rsid w:val="00AA3509"/>
    <w:rsid w:val="00AA5240"/>
    <w:rsid w:val="00AA5768"/>
    <w:rsid w:val="00AA5E5F"/>
    <w:rsid w:val="00AA637C"/>
    <w:rsid w:val="00AA68E0"/>
    <w:rsid w:val="00AB2796"/>
    <w:rsid w:val="00AB41DB"/>
    <w:rsid w:val="00AB70CF"/>
    <w:rsid w:val="00AB7D4C"/>
    <w:rsid w:val="00AC03B3"/>
    <w:rsid w:val="00AC0DC1"/>
    <w:rsid w:val="00AC300C"/>
    <w:rsid w:val="00AC32EE"/>
    <w:rsid w:val="00AC40BA"/>
    <w:rsid w:val="00AC58D4"/>
    <w:rsid w:val="00AC663F"/>
    <w:rsid w:val="00AD118E"/>
    <w:rsid w:val="00AD4E33"/>
    <w:rsid w:val="00AE00F8"/>
    <w:rsid w:val="00AE0B42"/>
    <w:rsid w:val="00AE1477"/>
    <w:rsid w:val="00AE371A"/>
    <w:rsid w:val="00AE37AF"/>
    <w:rsid w:val="00AE5A0D"/>
    <w:rsid w:val="00AE6A1E"/>
    <w:rsid w:val="00AF2C6E"/>
    <w:rsid w:val="00AF6B70"/>
    <w:rsid w:val="00B04226"/>
    <w:rsid w:val="00B04A26"/>
    <w:rsid w:val="00B0621A"/>
    <w:rsid w:val="00B07925"/>
    <w:rsid w:val="00B10C5C"/>
    <w:rsid w:val="00B129DC"/>
    <w:rsid w:val="00B12DFA"/>
    <w:rsid w:val="00B12E9C"/>
    <w:rsid w:val="00B1323A"/>
    <w:rsid w:val="00B143C2"/>
    <w:rsid w:val="00B155A2"/>
    <w:rsid w:val="00B17036"/>
    <w:rsid w:val="00B21680"/>
    <w:rsid w:val="00B23355"/>
    <w:rsid w:val="00B26A5A"/>
    <w:rsid w:val="00B278EC"/>
    <w:rsid w:val="00B30774"/>
    <w:rsid w:val="00B310DB"/>
    <w:rsid w:val="00B33335"/>
    <w:rsid w:val="00B34295"/>
    <w:rsid w:val="00B35CCD"/>
    <w:rsid w:val="00B36B14"/>
    <w:rsid w:val="00B4216B"/>
    <w:rsid w:val="00B43615"/>
    <w:rsid w:val="00B44DF6"/>
    <w:rsid w:val="00B47108"/>
    <w:rsid w:val="00B50D5B"/>
    <w:rsid w:val="00B51A4A"/>
    <w:rsid w:val="00B63BB0"/>
    <w:rsid w:val="00B6796D"/>
    <w:rsid w:val="00B72F79"/>
    <w:rsid w:val="00B74D1B"/>
    <w:rsid w:val="00B76134"/>
    <w:rsid w:val="00B768A5"/>
    <w:rsid w:val="00B77B58"/>
    <w:rsid w:val="00B80F9D"/>
    <w:rsid w:val="00B81BB5"/>
    <w:rsid w:val="00B822CC"/>
    <w:rsid w:val="00B82FF5"/>
    <w:rsid w:val="00B857A1"/>
    <w:rsid w:val="00B903B4"/>
    <w:rsid w:val="00B93F81"/>
    <w:rsid w:val="00B94F2F"/>
    <w:rsid w:val="00B95E47"/>
    <w:rsid w:val="00B960AA"/>
    <w:rsid w:val="00BA28F1"/>
    <w:rsid w:val="00BA6272"/>
    <w:rsid w:val="00BA6DD5"/>
    <w:rsid w:val="00BB4660"/>
    <w:rsid w:val="00BB4C2D"/>
    <w:rsid w:val="00BB4C86"/>
    <w:rsid w:val="00BB68ED"/>
    <w:rsid w:val="00BB7200"/>
    <w:rsid w:val="00BC3C50"/>
    <w:rsid w:val="00BC407B"/>
    <w:rsid w:val="00BC5573"/>
    <w:rsid w:val="00BC566D"/>
    <w:rsid w:val="00BC739B"/>
    <w:rsid w:val="00BC77F5"/>
    <w:rsid w:val="00BC78FB"/>
    <w:rsid w:val="00BD0CD0"/>
    <w:rsid w:val="00BD0DB1"/>
    <w:rsid w:val="00BD1033"/>
    <w:rsid w:val="00BD12FE"/>
    <w:rsid w:val="00BD1D66"/>
    <w:rsid w:val="00BD1DC3"/>
    <w:rsid w:val="00BD588D"/>
    <w:rsid w:val="00BD71F2"/>
    <w:rsid w:val="00BD7359"/>
    <w:rsid w:val="00BD79D4"/>
    <w:rsid w:val="00BE0097"/>
    <w:rsid w:val="00BE0462"/>
    <w:rsid w:val="00BE3A65"/>
    <w:rsid w:val="00BE3DA4"/>
    <w:rsid w:val="00BE69E6"/>
    <w:rsid w:val="00BE6EAA"/>
    <w:rsid w:val="00BE7816"/>
    <w:rsid w:val="00BF2ABD"/>
    <w:rsid w:val="00BF2CA4"/>
    <w:rsid w:val="00BF6A9D"/>
    <w:rsid w:val="00BF797B"/>
    <w:rsid w:val="00C00CEF"/>
    <w:rsid w:val="00C01BA8"/>
    <w:rsid w:val="00C01D5E"/>
    <w:rsid w:val="00C0203B"/>
    <w:rsid w:val="00C029E5"/>
    <w:rsid w:val="00C02FA8"/>
    <w:rsid w:val="00C031DE"/>
    <w:rsid w:val="00C06797"/>
    <w:rsid w:val="00C1359D"/>
    <w:rsid w:val="00C14365"/>
    <w:rsid w:val="00C20266"/>
    <w:rsid w:val="00C21B1C"/>
    <w:rsid w:val="00C221E9"/>
    <w:rsid w:val="00C260C3"/>
    <w:rsid w:val="00C272BC"/>
    <w:rsid w:val="00C30809"/>
    <w:rsid w:val="00C327F3"/>
    <w:rsid w:val="00C32976"/>
    <w:rsid w:val="00C35389"/>
    <w:rsid w:val="00C36602"/>
    <w:rsid w:val="00C4091B"/>
    <w:rsid w:val="00C40BA8"/>
    <w:rsid w:val="00C418B1"/>
    <w:rsid w:val="00C44C5D"/>
    <w:rsid w:val="00C45A15"/>
    <w:rsid w:val="00C4655C"/>
    <w:rsid w:val="00C50A6B"/>
    <w:rsid w:val="00C51612"/>
    <w:rsid w:val="00C517AB"/>
    <w:rsid w:val="00C539A3"/>
    <w:rsid w:val="00C54F03"/>
    <w:rsid w:val="00C565B4"/>
    <w:rsid w:val="00C62C63"/>
    <w:rsid w:val="00C63625"/>
    <w:rsid w:val="00C64F83"/>
    <w:rsid w:val="00C650BE"/>
    <w:rsid w:val="00C6527B"/>
    <w:rsid w:val="00C659F5"/>
    <w:rsid w:val="00C70872"/>
    <w:rsid w:val="00C72E4A"/>
    <w:rsid w:val="00C75223"/>
    <w:rsid w:val="00C7551F"/>
    <w:rsid w:val="00C81D4B"/>
    <w:rsid w:val="00C84963"/>
    <w:rsid w:val="00C85907"/>
    <w:rsid w:val="00C859C0"/>
    <w:rsid w:val="00C875F0"/>
    <w:rsid w:val="00C911AE"/>
    <w:rsid w:val="00C918A3"/>
    <w:rsid w:val="00C926C4"/>
    <w:rsid w:val="00C93B21"/>
    <w:rsid w:val="00C95958"/>
    <w:rsid w:val="00CA0A61"/>
    <w:rsid w:val="00CA1625"/>
    <w:rsid w:val="00CA1DA9"/>
    <w:rsid w:val="00CA2207"/>
    <w:rsid w:val="00CA2D69"/>
    <w:rsid w:val="00CA5386"/>
    <w:rsid w:val="00CA61BE"/>
    <w:rsid w:val="00CA7698"/>
    <w:rsid w:val="00CA7DC2"/>
    <w:rsid w:val="00CA7F2C"/>
    <w:rsid w:val="00CB2042"/>
    <w:rsid w:val="00CB21E6"/>
    <w:rsid w:val="00CB6222"/>
    <w:rsid w:val="00CB6C35"/>
    <w:rsid w:val="00CB6D9E"/>
    <w:rsid w:val="00CC4390"/>
    <w:rsid w:val="00CC449C"/>
    <w:rsid w:val="00CC5837"/>
    <w:rsid w:val="00CD007D"/>
    <w:rsid w:val="00CD06E5"/>
    <w:rsid w:val="00CD31F2"/>
    <w:rsid w:val="00CD3B40"/>
    <w:rsid w:val="00CD7BB0"/>
    <w:rsid w:val="00CE001F"/>
    <w:rsid w:val="00CE2582"/>
    <w:rsid w:val="00CE2A5F"/>
    <w:rsid w:val="00CE2AF2"/>
    <w:rsid w:val="00CE3DF4"/>
    <w:rsid w:val="00CE4395"/>
    <w:rsid w:val="00CE52D1"/>
    <w:rsid w:val="00CE796F"/>
    <w:rsid w:val="00CF3C06"/>
    <w:rsid w:val="00CF639C"/>
    <w:rsid w:val="00D00BBA"/>
    <w:rsid w:val="00D01474"/>
    <w:rsid w:val="00D0507D"/>
    <w:rsid w:val="00D05341"/>
    <w:rsid w:val="00D14A18"/>
    <w:rsid w:val="00D21D95"/>
    <w:rsid w:val="00D21EB2"/>
    <w:rsid w:val="00D22368"/>
    <w:rsid w:val="00D245C6"/>
    <w:rsid w:val="00D24E36"/>
    <w:rsid w:val="00D25AEE"/>
    <w:rsid w:val="00D30B1E"/>
    <w:rsid w:val="00D311B0"/>
    <w:rsid w:val="00D31393"/>
    <w:rsid w:val="00D32201"/>
    <w:rsid w:val="00D33E50"/>
    <w:rsid w:val="00D3778F"/>
    <w:rsid w:val="00D37AE0"/>
    <w:rsid w:val="00D41A47"/>
    <w:rsid w:val="00D41B35"/>
    <w:rsid w:val="00D41DE3"/>
    <w:rsid w:val="00D42956"/>
    <w:rsid w:val="00D4297E"/>
    <w:rsid w:val="00D44689"/>
    <w:rsid w:val="00D45329"/>
    <w:rsid w:val="00D45D6C"/>
    <w:rsid w:val="00D46286"/>
    <w:rsid w:val="00D47A6C"/>
    <w:rsid w:val="00D50F71"/>
    <w:rsid w:val="00D52A91"/>
    <w:rsid w:val="00D56C43"/>
    <w:rsid w:val="00D62EEC"/>
    <w:rsid w:val="00D64922"/>
    <w:rsid w:val="00D6658C"/>
    <w:rsid w:val="00D676E2"/>
    <w:rsid w:val="00D70530"/>
    <w:rsid w:val="00D70E11"/>
    <w:rsid w:val="00D7202E"/>
    <w:rsid w:val="00D722F6"/>
    <w:rsid w:val="00D774C6"/>
    <w:rsid w:val="00D80E3B"/>
    <w:rsid w:val="00D81597"/>
    <w:rsid w:val="00D83BBA"/>
    <w:rsid w:val="00D843FD"/>
    <w:rsid w:val="00D84C51"/>
    <w:rsid w:val="00D87DE1"/>
    <w:rsid w:val="00D932B7"/>
    <w:rsid w:val="00D95247"/>
    <w:rsid w:val="00D97B70"/>
    <w:rsid w:val="00DA0022"/>
    <w:rsid w:val="00DA0F2C"/>
    <w:rsid w:val="00DA1D3A"/>
    <w:rsid w:val="00DA1FF9"/>
    <w:rsid w:val="00DA4D4C"/>
    <w:rsid w:val="00DA53DA"/>
    <w:rsid w:val="00DB0253"/>
    <w:rsid w:val="00DB0F8B"/>
    <w:rsid w:val="00DB5745"/>
    <w:rsid w:val="00DC14DD"/>
    <w:rsid w:val="00DC1570"/>
    <w:rsid w:val="00DC4681"/>
    <w:rsid w:val="00DC61FB"/>
    <w:rsid w:val="00DD28CA"/>
    <w:rsid w:val="00DD623C"/>
    <w:rsid w:val="00DD67F6"/>
    <w:rsid w:val="00DE3A90"/>
    <w:rsid w:val="00DE503E"/>
    <w:rsid w:val="00DE7D8B"/>
    <w:rsid w:val="00DF261E"/>
    <w:rsid w:val="00DF3BE8"/>
    <w:rsid w:val="00DF49DC"/>
    <w:rsid w:val="00DF6020"/>
    <w:rsid w:val="00E00740"/>
    <w:rsid w:val="00E02A19"/>
    <w:rsid w:val="00E02E52"/>
    <w:rsid w:val="00E05CBE"/>
    <w:rsid w:val="00E060D9"/>
    <w:rsid w:val="00E11344"/>
    <w:rsid w:val="00E127BC"/>
    <w:rsid w:val="00E12E5A"/>
    <w:rsid w:val="00E13622"/>
    <w:rsid w:val="00E13689"/>
    <w:rsid w:val="00E13A00"/>
    <w:rsid w:val="00E141AD"/>
    <w:rsid w:val="00E15F79"/>
    <w:rsid w:val="00E169BE"/>
    <w:rsid w:val="00E173EC"/>
    <w:rsid w:val="00E21985"/>
    <w:rsid w:val="00E22594"/>
    <w:rsid w:val="00E225A8"/>
    <w:rsid w:val="00E22B72"/>
    <w:rsid w:val="00E24191"/>
    <w:rsid w:val="00E252FB"/>
    <w:rsid w:val="00E27286"/>
    <w:rsid w:val="00E27993"/>
    <w:rsid w:val="00E31A22"/>
    <w:rsid w:val="00E34E34"/>
    <w:rsid w:val="00E35696"/>
    <w:rsid w:val="00E35FD8"/>
    <w:rsid w:val="00E378E0"/>
    <w:rsid w:val="00E379EF"/>
    <w:rsid w:val="00E40488"/>
    <w:rsid w:val="00E40817"/>
    <w:rsid w:val="00E42D46"/>
    <w:rsid w:val="00E43FC9"/>
    <w:rsid w:val="00E45201"/>
    <w:rsid w:val="00E5178D"/>
    <w:rsid w:val="00E55C80"/>
    <w:rsid w:val="00E566D9"/>
    <w:rsid w:val="00E576C1"/>
    <w:rsid w:val="00E60D75"/>
    <w:rsid w:val="00E61C0B"/>
    <w:rsid w:val="00E61E14"/>
    <w:rsid w:val="00E65EBC"/>
    <w:rsid w:val="00E67618"/>
    <w:rsid w:val="00E70731"/>
    <w:rsid w:val="00E71801"/>
    <w:rsid w:val="00E71A11"/>
    <w:rsid w:val="00E71AAE"/>
    <w:rsid w:val="00E72AF5"/>
    <w:rsid w:val="00E7775E"/>
    <w:rsid w:val="00E812D2"/>
    <w:rsid w:val="00E81D79"/>
    <w:rsid w:val="00E8521B"/>
    <w:rsid w:val="00E8613A"/>
    <w:rsid w:val="00E86A1F"/>
    <w:rsid w:val="00E872B9"/>
    <w:rsid w:val="00E902FC"/>
    <w:rsid w:val="00E9241B"/>
    <w:rsid w:val="00E93430"/>
    <w:rsid w:val="00E9371F"/>
    <w:rsid w:val="00E946D7"/>
    <w:rsid w:val="00E972A5"/>
    <w:rsid w:val="00EA0DF7"/>
    <w:rsid w:val="00EA1D36"/>
    <w:rsid w:val="00EA68DE"/>
    <w:rsid w:val="00EB2800"/>
    <w:rsid w:val="00EB327E"/>
    <w:rsid w:val="00EB33CC"/>
    <w:rsid w:val="00EB485A"/>
    <w:rsid w:val="00EB64F9"/>
    <w:rsid w:val="00EB6A15"/>
    <w:rsid w:val="00EB7449"/>
    <w:rsid w:val="00EC0B21"/>
    <w:rsid w:val="00EC1F84"/>
    <w:rsid w:val="00EC225B"/>
    <w:rsid w:val="00EC22CA"/>
    <w:rsid w:val="00EC2A0F"/>
    <w:rsid w:val="00EC3F6A"/>
    <w:rsid w:val="00EC4153"/>
    <w:rsid w:val="00EC6E51"/>
    <w:rsid w:val="00ED04CA"/>
    <w:rsid w:val="00ED065A"/>
    <w:rsid w:val="00ED17EA"/>
    <w:rsid w:val="00ED238F"/>
    <w:rsid w:val="00ED49B2"/>
    <w:rsid w:val="00ED5C05"/>
    <w:rsid w:val="00ED7EE7"/>
    <w:rsid w:val="00EE2738"/>
    <w:rsid w:val="00EE2FBD"/>
    <w:rsid w:val="00EE69AF"/>
    <w:rsid w:val="00EF3F7D"/>
    <w:rsid w:val="00EF5C80"/>
    <w:rsid w:val="00EF69B3"/>
    <w:rsid w:val="00F01421"/>
    <w:rsid w:val="00F02A55"/>
    <w:rsid w:val="00F041FC"/>
    <w:rsid w:val="00F05C4C"/>
    <w:rsid w:val="00F05D73"/>
    <w:rsid w:val="00F05F2D"/>
    <w:rsid w:val="00F06073"/>
    <w:rsid w:val="00F06F6A"/>
    <w:rsid w:val="00F103C4"/>
    <w:rsid w:val="00F116B5"/>
    <w:rsid w:val="00F11702"/>
    <w:rsid w:val="00F11865"/>
    <w:rsid w:val="00F12878"/>
    <w:rsid w:val="00F131F4"/>
    <w:rsid w:val="00F15987"/>
    <w:rsid w:val="00F16A9B"/>
    <w:rsid w:val="00F346A4"/>
    <w:rsid w:val="00F34C10"/>
    <w:rsid w:val="00F356C8"/>
    <w:rsid w:val="00F40567"/>
    <w:rsid w:val="00F44C5B"/>
    <w:rsid w:val="00F50572"/>
    <w:rsid w:val="00F50E28"/>
    <w:rsid w:val="00F539C2"/>
    <w:rsid w:val="00F55CD2"/>
    <w:rsid w:val="00F5604E"/>
    <w:rsid w:val="00F5672F"/>
    <w:rsid w:val="00F571A9"/>
    <w:rsid w:val="00F6097F"/>
    <w:rsid w:val="00F6138E"/>
    <w:rsid w:val="00F6149A"/>
    <w:rsid w:val="00F61C6A"/>
    <w:rsid w:val="00F6369D"/>
    <w:rsid w:val="00F63ED9"/>
    <w:rsid w:val="00F640DE"/>
    <w:rsid w:val="00F656E8"/>
    <w:rsid w:val="00F66438"/>
    <w:rsid w:val="00F70A43"/>
    <w:rsid w:val="00F710E2"/>
    <w:rsid w:val="00F71E6E"/>
    <w:rsid w:val="00F72C5E"/>
    <w:rsid w:val="00F77F3F"/>
    <w:rsid w:val="00F80A2A"/>
    <w:rsid w:val="00F80C87"/>
    <w:rsid w:val="00F81232"/>
    <w:rsid w:val="00F819C3"/>
    <w:rsid w:val="00F82E2A"/>
    <w:rsid w:val="00F87C96"/>
    <w:rsid w:val="00F87F29"/>
    <w:rsid w:val="00F87FD1"/>
    <w:rsid w:val="00F91CA6"/>
    <w:rsid w:val="00F9343E"/>
    <w:rsid w:val="00F9346A"/>
    <w:rsid w:val="00FA0194"/>
    <w:rsid w:val="00FA4ADC"/>
    <w:rsid w:val="00FA52BE"/>
    <w:rsid w:val="00FA6A48"/>
    <w:rsid w:val="00FA6F5F"/>
    <w:rsid w:val="00FB2152"/>
    <w:rsid w:val="00FB4EEE"/>
    <w:rsid w:val="00FB5C4F"/>
    <w:rsid w:val="00FB64CF"/>
    <w:rsid w:val="00FB69A6"/>
    <w:rsid w:val="00FB6D9E"/>
    <w:rsid w:val="00FB7FB2"/>
    <w:rsid w:val="00FC2BC4"/>
    <w:rsid w:val="00FC713D"/>
    <w:rsid w:val="00FD3B07"/>
    <w:rsid w:val="00FD3ED6"/>
    <w:rsid w:val="00FD4D56"/>
    <w:rsid w:val="00FD6959"/>
    <w:rsid w:val="00FE27F0"/>
    <w:rsid w:val="00FE5B82"/>
    <w:rsid w:val="00FF2C7E"/>
    <w:rsid w:val="00FF5030"/>
    <w:rsid w:val="00FF56FA"/>
    <w:rsid w:val="00FF6365"/>
    <w:rsid w:val="00FF7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C2FFE"/>
  <w15:docId w15:val="{22766847-DFC1-42A3-9726-B9B6339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Odlomakpopisa"/>
    <w:next w:val="Normal"/>
    <w:link w:val="Naslov1Char"/>
    <w:qFormat/>
    <w:locked/>
    <w:rsid w:val="00127EF3"/>
    <w:pPr>
      <w:numPr>
        <w:numId w:val="30"/>
      </w:numPr>
      <w:jc w:val="both"/>
      <w:outlineLvl w:val="0"/>
    </w:pPr>
    <w:rPr>
      <w:rFonts w:ascii="Times New Roman" w:hAnsi="Times New Roman"/>
      <w:b/>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character" w:customStyle="1" w:styleId="Naslov1Char">
    <w:name w:val="Naslov 1 Char"/>
    <w:link w:val="Naslov1"/>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customStyle="1" w:styleId="DefaultChar">
    <w:name w:val="Default Char"/>
    <w:link w:val="Default"/>
    <w:rsid w:val="006646C8"/>
    <w:rPr>
      <w:rFonts w:ascii="Arial" w:hAnsi="Arial" w:cs="Arial"/>
      <w:color w:val="000000"/>
      <w:sz w:val="24"/>
      <w:szCs w:val="24"/>
    </w:rPr>
  </w:style>
  <w:style w:type="character" w:customStyle="1" w:styleId="Nerijeenospominjanje1">
    <w:name w:val="Neriješeno spominjanje1"/>
    <w:basedOn w:val="Zadanifontodlomka"/>
    <w:uiPriority w:val="99"/>
    <w:semiHidden/>
    <w:unhideWhenUsed/>
    <w:rsid w:val="00D00BBA"/>
    <w:rPr>
      <w:color w:val="605E5C"/>
      <w:shd w:val="clear" w:color="auto" w:fill="E1DFDD"/>
    </w:rPr>
  </w:style>
  <w:style w:type="character" w:styleId="Nerijeenospominjanje">
    <w:name w:val="Unresolved Mention"/>
    <w:basedOn w:val="Zadanifontodlomka"/>
    <w:uiPriority w:val="99"/>
    <w:semiHidden/>
    <w:unhideWhenUsed/>
    <w:rsid w:val="004D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112793862">
      <w:bodyDiv w:val="1"/>
      <w:marLeft w:val="0"/>
      <w:marRight w:val="0"/>
      <w:marTop w:val="0"/>
      <w:marBottom w:val="0"/>
      <w:divBdr>
        <w:top w:val="none" w:sz="0" w:space="0" w:color="auto"/>
        <w:left w:val="none" w:sz="0" w:space="0" w:color="auto"/>
        <w:bottom w:val="none" w:sz="0" w:space="0" w:color="auto"/>
        <w:right w:val="none" w:sz="0" w:space="0" w:color="auto"/>
      </w:divBdr>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radost-por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3D82-ED85-44D2-8C65-4DE3769C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5666</Words>
  <Characters>32298</Characters>
  <Application>Microsoft Office Word</Application>
  <DocSecurity>0</DocSecurity>
  <Lines>269</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Tajnik</cp:lastModifiedBy>
  <cp:revision>30</cp:revision>
  <cp:lastPrinted>2022-04-07T07:25:00Z</cp:lastPrinted>
  <dcterms:created xsi:type="dcterms:W3CDTF">2023-02-26T13:54:00Z</dcterms:created>
  <dcterms:modified xsi:type="dcterms:W3CDTF">2025-12-09T11:27:00Z</dcterms:modified>
</cp:coreProperties>
</file>